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BEC" w:rsidRDefault="00EA0BEC">
      <w:pPr>
        <w:rPr>
          <w:b/>
        </w:rPr>
      </w:pPr>
    </w:p>
    <w:p w:rsidR="00EA0BEC" w:rsidRDefault="00EA0BEC">
      <w:pPr>
        <w:rPr>
          <w:b/>
        </w:rPr>
      </w:pPr>
    </w:p>
    <w:p w:rsidR="00A76D0D" w:rsidRPr="00EA0BEC" w:rsidRDefault="00EA0BEC">
      <w:pPr>
        <w:rPr>
          <w:b/>
          <w:sz w:val="28"/>
          <w:szCs w:val="28"/>
        </w:rPr>
      </w:pPr>
      <w:proofErr w:type="spellStart"/>
      <w:r>
        <w:rPr>
          <w:b/>
          <w:sz w:val="28"/>
          <w:szCs w:val="28"/>
        </w:rPr>
        <w:t>Covid</w:t>
      </w:r>
      <w:proofErr w:type="spellEnd"/>
      <w:r>
        <w:rPr>
          <w:b/>
          <w:sz w:val="28"/>
          <w:szCs w:val="28"/>
        </w:rPr>
        <w:t xml:space="preserve"> 19: u</w:t>
      </w:r>
      <w:r w:rsidR="00F672B5" w:rsidRPr="00EA0BEC">
        <w:rPr>
          <w:b/>
          <w:sz w:val="28"/>
          <w:szCs w:val="28"/>
        </w:rPr>
        <w:t xml:space="preserve">n equipo de trabajo de la FCV y del </w:t>
      </w:r>
      <w:proofErr w:type="spellStart"/>
      <w:r w:rsidR="00F672B5" w:rsidRPr="00EA0BEC">
        <w:rPr>
          <w:b/>
          <w:sz w:val="28"/>
          <w:szCs w:val="28"/>
        </w:rPr>
        <w:t>ICiVet</w:t>
      </w:r>
      <w:proofErr w:type="spellEnd"/>
      <w:r w:rsidR="00F672B5" w:rsidRPr="00EA0BEC">
        <w:rPr>
          <w:b/>
          <w:sz w:val="28"/>
          <w:szCs w:val="28"/>
        </w:rPr>
        <w:t>-Litoral fue reconocido en la 76º Fiesta Nacional de la Agricultura</w:t>
      </w:r>
    </w:p>
    <w:p w:rsidR="00F672B5" w:rsidRDefault="00F672B5" w:rsidP="00F672B5">
      <w:pPr>
        <w:rPr>
          <w:i/>
          <w:sz w:val="24"/>
          <w:szCs w:val="24"/>
        </w:rPr>
      </w:pPr>
      <w:r w:rsidRPr="00EA0BEC">
        <w:rPr>
          <w:i/>
          <w:sz w:val="24"/>
          <w:szCs w:val="24"/>
        </w:rPr>
        <w:t xml:space="preserve">La ciudad de Esperanza (Santa Fe) reconoció, a través del Dr. Hugo Ortega, a un equipo de profesionales de la Facultad de Ciencias Veterinarias (FCV-UNL) y del </w:t>
      </w:r>
      <w:proofErr w:type="spellStart"/>
      <w:r w:rsidRPr="00EA0BEC">
        <w:rPr>
          <w:i/>
          <w:sz w:val="24"/>
          <w:szCs w:val="24"/>
        </w:rPr>
        <w:t>ICiVet</w:t>
      </w:r>
      <w:proofErr w:type="spellEnd"/>
      <w:r w:rsidRPr="00EA0BEC">
        <w:rPr>
          <w:i/>
          <w:sz w:val="24"/>
          <w:szCs w:val="24"/>
        </w:rPr>
        <w:t xml:space="preserve"> Litoral (UNL – CONICET) por su trabajo en el marco de la Pandemia </w:t>
      </w:r>
      <w:proofErr w:type="spellStart"/>
      <w:r w:rsidRPr="00EA0BEC">
        <w:rPr>
          <w:i/>
          <w:sz w:val="24"/>
          <w:szCs w:val="24"/>
        </w:rPr>
        <w:t>Covid</w:t>
      </w:r>
      <w:proofErr w:type="spellEnd"/>
      <w:r w:rsidRPr="00EA0BEC">
        <w:rPr>
          <w:i/>
          <w:sz w:val="24"/>
          <w:szCs w:val="24"/>
        </w:rPr>
        <w:t xml:space="preserve"> 19.</w:t>
      </w:r>
    </w:p>
    <w:p w:rsidR="00F672B5" w:rsidRDefault="00F672B5" w:rsidP="00F672B5">
      <w:bookmarkStart w:id="0" w:name="_GoBack"/>
      <w:bookmarkEnd w:id="0"/>
      <w:r>
        <w:t>Se llevó a cabo la 76° Fiesta Nacional de la Agricultura de la ciudad de Esperanza (Santa Fe) donde la Municipalidad de Esperanza reconoció el trabajo del Dr. Hugo Ortega, quien es Director del Centro de Medicina Comparada que pertenece a la Facultad de Ciencias Veterinarias de la UNL y al CONICET. También es Vicedecano de la Facultad de Ciencias Veterinarias de la UNL e Investigador Principal del CONICET y Profesor Titular de la Universidad Nacional del litoral.</w:t>
      </w:r>
    </w:p>
    <w:p w:rsidR="00F672B5" w:rsidRDefault="00F672B5" w:rsidP="00F672B5">
      <w:r>
        <w:t>Asimismo, se reconoció el trabajo de todo el equipo de docentes e investigadores por la labor que se viene desarrollando en el marco de la Pandemia COVID.</w:t>
      </w:r>
    </w:p>
    <w:p w:rsidR="00F672B5" w:rsidRDefault="00F672B5" w:rsidP="00F672B5">
      <w:r>
        <w:t xml:space="preserve">La Facultad de Ciencias Veterinarias y el Centro de Medicina Comparada han demostrado estar preparado para dar respuesta a la sociedad. Ante un requerimiento urgente en abril, de autoridades sanitarias de la provincia y de la empresa </w:t>
      </w:r>
      <w:proofErr w:type="spellStart"/>
      <w:r>
        <w:t>Inbio</w:t>
      </w:r>
      <w:proofErr w:type="spellEnd"/>
      <w:r>
        <w:t xml:space="preserve"> de la ciudad de Rafaela, realizaron un protocolo que permitió realizar una prueba de concepto para determinar la eficacia de un equipo de respuesta rápida ante una situación de escasez de respiradores. El prototipo de respirador artificial fue testeado con éxito por un equipo interdisciplinario integrado por más de 25 profesionales de diferentes especialidades, pertenecientes al Hospital de Salud Animal y diferentes cátedras de la FCV-UNL y el Centro de Medicina Comparada (FCV-UNL e </w:t>
      </w:r>
      <w:proofErr w:type="spellStart"/>
      <w:r>
        <w:t>ICiVet</w:t>
      </w:r>
      <w:proofErr w:type="spellEnd"/>
      <w:r>
        <w:t xml:space="preserve">-Litoral) y coordinado por el Dr. Pablo </w:t>
      </w:r>
      <w:proofErr w:type="spellStart"/>
      <w:r>
        <w:t>Diaz</w:t>
      </w:r>
      <w:proofErr w:type="spellEnd"/>
      <w:r>
        <w:t>.</w:t>
      </w:r>
    </w:p>
    <w:p w:rsidR="00F672B5" w:rsidRDefault="00F672B5" w:rsidP="00F672B5">
      <w:r>
        <w:t>En esa oportunidad fue destacable también la colaboración de empresas que colaboraron con la emergencia y la Unidad Regional y el SAMCO local que prestaron apoyo. También el aporte de los productores José Alonzo e Ignacio de la Torre quienes donaron los animales necesarios.</w:t>
      </w:r>
    </w:p>
    <w:p w:rsidR="00F672B5" w:rsidRDefault="00F672B5" w:rsidP="00F672B5">
      <w:r>
        <w:t>Sumado a ello, el Centro de Medicina Comparada, a través de diferentes equipos de trabajo, se encuentra abocado a enfrentar esta pandemia estando actualmente abocados a la evaluación de desinfectantes para su aprobación, generación de nuevos proyectos de vacunas y el desarrollo de un método de neutralización in vitro para determinar la actividad de un suero terapéutico para el tratamiento de SARS-COV-2</w:t>
      </w:r>
    </w:p>
    <w:p w:rsidR="00F672B5" w:rsidRDefault="00F672B5" w:rsidP="00F672B5">
      <w:r>
        <w:t>Es importante destacar que todo esto no podría ser posible sin el apoyo y compromiso permanente de un equipo de más de 60 personas integrado por Docentes, alumnos y no docentes de la FCV-UNL y por Investigadores, Becarios y personal de apoyo del CONICET.</w:t>
      </w:r>
    </w:p>
    <w:p w:rsidR="00F672B5" w:rsidRDefault="00F672B5" w:rsidP="00F672B5">
      <w:r>
        <w:t>Personal participante en el ensayo del Respirador:</w:t>
      </w:r>
      <w:r w:rsidR="00E6226C">
        <w:t xml:space="preserve"> </w:t>
      </w:r>
      <w:r>
        <w:t xml:space="preserve">Alejandro </w:t>
      </w:r>
      <w:proofErr w:type="spellStart"/>
      <w:r>
        <w:t>Orlandini</w:t>
      </w:r>
      <w:proofErr w:type="spellEnd"/>
      <w:r w:rsidR="00E6226C">
        <w:t xml:space="preserve">, </w:t>
      </w:r>
      <w:r>
        <w:t>Ariel Antonelli</w:t>
      </w:r>
      <w:r w:rsidR="00E6226C">
        <w:t xml:space="preserve">, </w:t>
      </w:r>
      <w:r>
        <w:t xml:space="preserve">Camila </w:t>
      </w:r>
      <w:proofErr w:type="spellStart"/>
      <w:r>
        <w:t>Beccaría</w:t>
      </w:r>
      <w:proofErr w:type="spellEnd"/>
      <w:r w:rsidR="00E6226C">
        <w:t xml:space="preserve">, </w:t>
      </w:r>
      <w:r>
        <w:t xml:space="preserve">Celeste </w:t>
      </w:r>
      <w:proofErr w:type="spellStart"/>
      <w:r>
        <w:t>Facelli</w:t>
      </w:r>
      <w:proofErr w:type="spellEnd"/>
      <w:r w:rsidR="00E6226C">
        <w:t xml:space="preserve">, </w:t>
      </w:r>
      <w:r>
        <w:t>Cristian Leiva</w:t>
      </w:r>
      <w:r w:rsidR="00E6226C">
        <w:t xml:space="preserve">, </w:t>
      </w:r>
      <w:r>
        <w:t xml:space="preserve">Débora </w:t>
      </w:r>
      <w:proofErr w:type="spellStart"/>
      <w:r>
        <w:t>Banega</w:t>
      </w:r>
      <w:proofErr w:type="spellEnd"/>
      <w:r w:rsidR="00E6226C">
        <w:t xml:space="preserve">, </w:t>
      </w:r>
      <w:r>
        <w:t>Emanuel Ruiz</w:t>
      </w:r>
      <w:r w:rsidR="00E6226C">
        <w:t xml:space="preserve">, </w:t>
      </w:r>
      <w:r>
        <w:t>Enzo Cabaña</w:t>
      </w:r>
      <w:r w:rsidR="00E6226C">
        <w:t xml:space="preserve">, </w:t>
      </w:r>
      <w:r>
        <w:t>Facundo Salinas</w:t>
      </w:r>
      <w:r w:rsidR="00E6226C">
        <w:t xml:space="preserve">, </w:t>
      </w:r>
      <w:r>
        <w:t xml:space="preserve">Florencia Bono </w:t>
      </w:r>
      <w:proofErr w:type="spellStart"/>
      <w:r>
        <w:t>Battistoni</w:t>
      </w:r>
      <w:proofErr w:type="spellEnd"/>
      <w:r w:rsidR="00E6226C">
        <w:t xml:space="preserve">, </w:t>
      </w:r>
      <w:r>
        <w:t>Florencia Rey</w:t>
      </w:r>
      <w:r w:rsidR="00E6226C">
        <w:t xml:space="preserve">, </w:t>
      </w:r>
      <w:r>
        <w:t>Hugo Ortega</w:t>
      </w:r>
      <w:r w:rsidR="00E6226C">
        <w:t xml:space="preserve">, </w:t>
      </w:r>
      <w:r>
        <w:t xml:space="preserve">Jimena </w:t>
      </w:r>
      <w:proofErr w:type="spellStart"/>
      <w:r>
        <w:t>Curiotti</w:t>
      </w:r>
      <w:proofErr w:type="spellEnd"/>
      <w:r w:rsidR="00E6226C">
        <w:t xml:space="preserve">, </w:t>
      </w:r>
      <w:r>
        <w:t xml:space="preserve">José </w:t>
      </w:r>
      <w:proofErr w:type="spellStart"/>
      <w:r>
        <w:t>Bertoli</w:t>
      </w:r>
      <w:proofErr w:type="spellEnd"/>
      <w:r w:rsidR="00E6226C">
        <w:t xml:space="preserve">, </w:t>
      </w:r>
      <w:r>
        <w:t xml:space="preserve">Lucas </w:t>
      </w:r>
      <w:proofErr w:type="spellStart"/>
      <w:r>
        <w:t>Etchevers</w:t>
      </w:r>
      <w:proofErr w:type="spellEnd"/>
      <w:r w:rsidR="00E6226C">
        <w:t xml:space="preserve">, </w:t>
      </w:r>
      <w:r>
        <w:t xml:space="preserve">Maite </w:t>
      </w:r>
      <w:proofErr w:type="spellStart"/>
      <w:r>
        <w:t>Sinchi</w:t>
      </w:r>
      <w:proofErr w:type="spellEnd"/>
      <w:r w:rsidR="00E6226C">
        <w:t xml:space="preserve">, </w:t>
      </w:r>
      <w:r>
        <w:t xml:space="preserve">Mariana De </w:t>
      </w:r>
      <w:proofErr w:type="spellStart"/>
      <w:r>
        <w:t>Gennaro</w:t>
      </w:r>
      <w:proofErr w:type="spellEnd"/>
      <w:r w:rsidR="00E6226C">
        <w:t xml:space="preserve">, </w:t>
      </w:r>
      <w:r>
        <w:t xml:space="preserve">Mario </w:t>
      </w:r>
      <w:proofErr w:type="spellStart"/>
      <w:r>
        <w:t>Poque</w:t>
      </w:r>
      <w:proofErr w:type="spellEnd"/>
      <w:r w:rsidR="00E6226C">
        <w:t xml:space="preserve">, </w:t>
      </w:r>
      <w:r>
        <w:t xml:space="preserve">Martín </w:t>
      </w:r>
      <w:proofErr w:type="spellStart"/>
      <w:r>
        <w:t>Allassia</w:t>
      </w:r>
      <w:proofErr w:type="spellEnd"/>
      <w:r w:rsidR="00E6226C">
        <w:t xml:space="preserve">, </w:t>
      </w:r>
      <w:r>
        <w:t xml:space="preserve">Matías </w:t>
      </w:r>
      <w:proofErr w:type="spellStart"/>
      <w:r>
        <w:t>Belotti</w:t>
      </w:r>
      <w:proofErr w:type="spellEnd"/>
      <w:r w:rsidR="00E6226C">
        <w:t xml:space="preserve">, </w:t>
      </w:r>
      <w:r>
        <w:t xml:space="preserve">Natalia </w:t>
      </w:r>
      <w:proofErr w:type="spellStart"/>
      <w:r>
        <w:t>Salvetti</w:t>
      </w:r>
      <w:proofErr w:type="spellEnd"/>
      <w:r w:rsidR="00E6226C">
        <w:t xml:space="preserve">, </w:t>
      </w:r>
      <w:r>
        <w:t xml:space="preserve">Pablo U. </w:t>
      </w:r>
      <w:proofErr w:type="spellStart"/>
      <w:r>
        <w:t>Diaz</w:t>
      </w:r>
      <w:proofErr w:type="spellEnd"/>
      <w:r w:rsidR="00E6226C">
        <w:t xml:space="preserve">, </w:t>
      </w:r>
      <w:r>
        <w:t xml:space="preserve">Rubén </w:t>
      </w:r>
      <w:proofErr w:type="spellStart"/>
      <w:r>
        <w:t>Mazinni</w:t>
      </w:r>
      <w:proofErr w:type="spellEnd"/>
      <w:r w:rsidR="00E6226C">
        <w:t xml:space="preserve">, </w:t>
      </w:r>
      <w:r>
        <w:t>Sebastián Iparraguirre</w:t>
      </w:r>
      <w:r w:rsidR="00E6226C">
        <w:t xml:space="preserve"> y </w:t>
      </w:r>
      <w:r>
        <w:t xml:space="preserve">Ulises </w:t>
      </w:r>
      <w:proofErr w:type="spellStart"/>
      <w:r>
        <w:t>Notaro</w:t>
      </w:r>
      <w:proofErr w:type="spellEnd"/>
      <w:r w:rsidR="00E6226C">
        <w:t>.</w:t>
      </w:r>
    </w:p>
    <w:sectPr w:rsidR="00F672B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087" w:rsidRDefault="00D32087" w:rsidP="00EA0BEC">
      <w:pPr>
        <w:spacing w:after="0" w:line="240" w:lineRule="auto"/>
      </w:pPr>
      <w:r>
        <w:separator/>
      </w:r>
    </w:p>
  </w:endnote>
  <w:endnote w:type="continuationSeparator" w:id="0">
    <w:p w:rsidR="00D32087" w:rsidRDefault="00D32087" w:rsidP="00EA0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087" w:rsidRDefault="00D32087" w:rsidP="00EA0BEC">
      <w:pPr>
        <w:spacing w:after="0" w:line="240" w:lineRule="auto"/>
      </w:pPr>
      <w:r>
        <w:separator/>
      </w:r>
    </w:p>
  </w:footnote>
  <w:footnote w:type="continuationSeparator" w:id="0">
    <w:p w:rsidR="00D32087" w:rsidRDefault="00D32087" w:rsidP="00EA0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BEC" w:rsidRDefault="00EA0BEC" w:rsidP="00EA0BEC">
    <w:pPr>
      <w:pStyle w:val="Encabezado"/>
      <w:jc w:val="right"/>
    </w:pPr>
    <w:r>
      <w:rPr>
        <w:noProof/>
        <w:lang w:eastAsia="es-AR"/>
      </w:rPr>
      <w:drawing>
        <wp:inline distT="0" distB="0" distL="0" distR="0">
          <wp:extent cx="2305966" cy="6339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CV-UNL_02 (1) 600.png"/>
                  <pic:cNvPicPr/>
                </pic:nvPicPr>
                <pic:blipFill>
                  <a:blip r:embed="rId1">
                    <a:extLst>
                      <a:ext uri="{28A0092B-C50C-407E-A947-70E740481C1C}">
                        <a14:useLocalDpi xmlns:a14="http://schemas.microsoft.com/office/drawing/2010/main" val="0"/>
                      </a:ext>
                    </a:extLst>
                  </a:blip>
                  <a:stretch>
                    <a:fillRect/>
                  </a:stretch>
                </pic:blipFill>
                <pic:spPr>
                  <a:xfrm>
                    <a:off x="0" y="0"/>
                    <a:ext cx="2422187" cy="6659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B5"/>
    <w:rsid w:val="00646C64"/>
    <w:rsid w:val="00A47FCB"/>
    <w:rsid w:val="00A76D0D"/>
    <w:rsid w:val="00D32087"/>
    <w:rsid w:val="00E6226C"/>
    <w:rsid w:val="00EA0BEC"/>
    <w:rsid w:val="00F672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2DCB34-292D-4C71-AD7B-1D431F69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B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0BEC"/>
  </w:style>
  <w:style w:type="paragraph" w:styleId="Piedepgina">
    <w:name w:val="footer"/>
    <w:basedOn w:val="Normal"/>
    <w:link w:val="PiedepginaCar"/>
    <w:uiPriority w:val="99"/>
    <w:unhideWhenUsed/>
    <w:rsid w:val="00EA0B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9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488</Words>
  <Characters>2686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2020-09-17T14:11:00Z</dcterms:created>
  <dcterms:modified xsi:type="dcterms:W3CDTF">2020-09-17T15:29:00Z</dcterms:modified>
</cp:coreProperties>
</file>