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8B" w:rsidRPr="00FC403F" w:rsidRDefault="00CA118B" w:rsidP="00CA118B">
      <w:pPr>
        <w:jc w:val="right"/>
        <w:rPr>
          <w:rFonts w:asciiTheme="minorHAnsi" w:hAnsiTheme="minorHAnsi" w:cs="Arial"/>
        </w:rPr>
      </w:pPr>
    </w:p>
    <w:p w:rsidR="00FC403F" w:rsidRDefault="00FC403F" w:rsidP="00FC403F">
      <w:pPr>
        <w:pBdr>
          <w:bottom w:val="single" w:sz="4" w:space="1" w:color="auto"/>
        </w:pBdr>
        <w:ind w:left="-567" w:right="-427" w:firstLine="567"/>
        <w:rPr>
          <w:rFonts w:asciiTheme="minorHAnsi" w:hAnsiTheme="minorHAnsi"/>
          <w:b/>
        </w:rPr>
      </w:pPr>
      <w:r w:rsidRPr="00FC403F">
        <w:rPr>
          <w:rFonts w:asciiTheme="minorHAnsi" w:hAnsiTheme="minorHAnsi"/>
          <w:b/>
        </w:rPr>
        <w:t xml:space="preserve">ACTA Nº 2/2022 </w:t>
      </w:r>
    </w:p>
    <w:p w:rsidR="00FC403F" w:rsidRPr="00FC403F" w:rsidRDefault="00FC403F" w:rsidP="00FC403F">
      <w:pPr>
        <w:rPr>
          <w:rFonts w:asciiTheme="minorHAnsi" w:hAnsiTheme="minorHAnsi"/>
          <w:b/>
        </w:rPr>
      </w:pPr>
    </w:p>
    <w:p w:rsidR="00FC403F" w:rsidRDefault="00FC403F" w:rsidP="00FC403F">
      <w:pPr>
        <w:jc w:val="both"/>
        <w:rPr>
          <w:rFonts w:asciiTheme="minorHAnsi" w:hAnsiTheme="minorHAnsi"/>
        </w:rPr>
      </w:pPr>
    </w:p>
    <w:p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>En la ciudad de Santa Fe, a los 8 días del mes de Julio de 2022, siendo las 9:40 h, se reúne la Comisión organización del workshop Franco - Argentino en INCAPE; con asistencia de: BALLARINI, BENITEZ, BOCANEGRA, D'IPPOLITO, FONSECA, MARCHISINI, MAZZIERI, NEYERTZ, PIECK, PUJRO, STASSI, VICERICH.</w:t>
      </w:r>
    </w:p>
    <w:p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>La Comisión ha discutido los siguientes temas:</w:t>
      </w:r>
    </w:p>
    <w:p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:rsidR="00FC403F" w:rsidRDefault="00FC403F" w:rsidP="00FC403F">
      <w:pPr>
        <w:pStyle w:val="Prrafodelista"/>
        <w:numPr>
          <w:ilvl w:val="0"/>
          <w:numId w:val="8"/>
        </w:numPr>
        <w:jc w:val="both"/>
      </w:pPr>
      <w:r w:rsidRPr="00FC403F">
        <w:t xml:space="preserve">Designar un Vicepresidente y un Tesorero de la Comisión organizadora del Workshop Franco-Argentino, para lo cual se solicita que las personas interesadas en cumplir dichas funciones lo comuniquen al Dr. Carlos Pieck. </w:t>
      </w:r>
    </w:p>
    <w:p w:rsidR="00155E89" w:rsidRDefault="00155E89" w:rsidP="00155E89">
      <w:pPr>
        <w:pStyle w:val="Prrafodelista"/>
        <w:ind w:left="766"/>
        <w:jc w:val="both"/>
      </w:pPr>
    </w:p>
    <w:p w:rsidR="00155E89" w:rsidRPr="00FC403F" w:rsidRDefault="00155E89" w:rsidP="00FC403F">
      <w:pPr>
        <w:pStyle w:val="Prrafodelista"/>
        <w:numPr>
          <w:ilvl w:val="0"/>
          <w:numId w:val="8"/>
        </w:numPr>
        <w:jc w:val="both"/>
      </w:pPr>
      <w:r>
        <w:t>Designar un Presidente del comité científico (a tratar en la próxima reunión).</w:t>
      </w: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155E89" w:rsidP="00FC403F">
      <w:pPr>
        <w:pStyle w:val="Prrafodelista"/>
        <w:numPr>
          <w:ilvl w:val="0"/>
          <w:numId w:val="8"/>
        </w:numPr>
        <w:jc w:val="both"/>
      </w:pPr>
      <w:r>
        <w:t>Cada comisión deberá designar un</w:t>
      </w:r>
      <w:r w:rsidR="00FC403F" w:rsidRPr="00FC403F">
        <w:t xml:space="preserve"> coordinador quien será el responsable de asistir a las futuras reuniones para trasmitir los comentarios o decisiones definidas por su grupo, en el caso de no poder asistir designará un reemplazante.</w:t>
      </w:r>
    </w:p>
    <w:p w:rsidR="00FC403F" w:rsidRPr="00FC403F" w:rsidRDefault="00FC403F" w:rsidP="00FC403F">
      <w:pPr>
        <w:pStyle w:val="Prrafodelista"/>
      </w:pPr>
    </w:p>
    <w:p w:rsidR="00FC403F" w:rsidRPr="00FC403F" w:rsidRDefault="00FC403F" w:rsidP="00FC403F">
      <w:pPr>
        <w:pStyle w:val="Prrafodelista"/>
        <w:numPr>
          <w:ilvl w:val="0"/>
          <w:numId w:val="8"/>
        </w:numPr>
        <w:jc w:val="both"/>
      </w:pPr>
      <w:r w:rsidRPr="00FC403F">
        <w:t xml:space="preserve">El Comité Científico </w:t>
      </w:r>
      <w:r w:rsidR="00B33E49">
        <w:t xml:space="preserve">está analizando tres propuestas de presentación de trabajos y reuniones durante el </w:t>
      </w:r>
      <w:r w:rsidRPr="00FC403F">
        <w:t xml:space="preserve"> </w:t>
      </w:r>
      <w:proofErr w:type="spellStart"/>
      <w:r w:rsidRPr="00FC403F">
        <w:t>workshop</w:t>
      </w:r>
      <w:proofErr w:type="spellEnd"/>
      <w:r w:rsidR="00B33E49">
        <w:t>. Todas las propuestas comienzan a las 8:00 h y terminan a las 18:00 h. Una de ellas es</w:t>
      </w:r>
      <w:r w:rsidRPr="00FC403F">
        <w:t>:</w:t>
      </w:r>
    </w:p>
    <w:p w:rsidR="00FC403F" w:rsidRPr="00FC403F" w:rsidRDefault="00FC403F" w:rsidP="00FC403F">
      <w:pPr>
        <w:pStyle w:val="Prrafodelista"/>
      </w:pPr>
    </w:p>
    <w:p w:rsidR="00FC403F" w:rsidRPr="00FC403F" w:rsidRDefault="00FC403F" w:rsidP="00FC403F">
      <w:pPr>
        <w:pStyle w:val="Prrafodelista"/>
        <w:ind w:left="766"/>
        <w:jc w:val="both"/>
      </w:pPr>
      <w:r w:rsidRPr="00FC403F">
        <w:t>Martes 11: de 9h a 18h: Plenaria y exposiciones en salón.</w:t>
      </w:r>
    </w:p>
    <w:p w:rsidR="00FC403F" w:rsidRPr="00FC403F" w:rsidRDefault="00FC403F" w:rsidP="00FC403F">
      <w:pPr>
        <w:pStyle w:val="Prrafodelista"/>
        <w:ind w:left="766"/>
        <w:jc w:val="both"/>
      </w:pPr>
      <w:r w:rsidRPr="00FC403F">
        <w:t>Miércoles 12: 9h a 16h: Exposiciones en Salón – 16.30h a 18h Reuniones programadas.</w:t>
      </w:r>
    </w:p>
    <w:p w:rsidR="00FC403F" w:rsidRPr="00FC403F" w:rsidRDefault="00FC403F" w:rsidP="00FC403F">
      <w:pPr>
        <w:pStyle w:val="Prrafodelista"/>
        <w:ind w:left="766"/>
        <w:jc w:val="both"/>
      </w:pPr>
      <w:r w:rsidRPr="00FC403F">
        <w:t>Jueves 13: 9h a 12.30h: Exposiciones en Salón – 14.30h a 18h Reuniones programadas.</w:t>
      </w: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FC403F" w:rsidP="00FC403F">
      <w:pPr>
        <w:pStyle w:val="Prrafodelista"/>
        <w:ind w:left="766"/>
        <w:jc w:val="both"/>
      </w:pPr>
      <w:r w:rsidRPr="00FC403F">
        <w:t>Se Realizarán dos plenarias de 40 minutos.</w:t>
      </w:r>
    </w:p>
    <w:p w:rsidR="00FC403F" w:rsidRPr="00FC403F" w:rsidRDefault="00FC403F" w:rsidP="00FC403F">
      <w:pPr>
        <w:pStyle w:val="Prrafodelista"/>
        <w:ind w:left="766"/>
        <w:jc w:val="both"/>
      </w:pPr>
      <w:r w:rsidRPr="00FC403F">
        <w:t>27-30 Exposiciones.</w:t>
      </w:r>
    </w:p>
    <w:p w:rsidR="00FC403F" w:rsidRDefault="00FC403F" w:rsidP="00FC403F">
      <w:pPr>
        <w:pStyle w:val="Prrafodelista"/>
        <w:ind w:left="766"/>
        <w:jc w:val="both"/>
      </w:pPr>
      <w:r w:rsidRPr="00FC403F">
        <w:t>Cantidad necesaria de Reuniones.</w:t>
      </w:r>
    </w:p>
    <w:p w:rsidR="00155E89" w:rsidRDefault="00155E89" w:rsidP="00FC403F">
      <w:pPr>
        <w:pStyle w:val="Prrafodelista"/>
        <w:ind w:left="766"/>
        <w:jc w:val="both"/>
      </w:pPr>
    </w:p>
    <w:p w:rsidR="00155E89" w:rsidRPr="00FC403F" w:rsidRDefault="00155E89" w:rsidP="00155E89">
      <w:pPr>
        <w:pStyle w:val="Prrafodelista"/>
        <w:ind w:left="766"/>
        <w:jc w:val="both"/>
      </w:pPr>
      <w:r w:rsidRPr="00FC403F">
        <w:t xml:space="preserve">Los </w:t>
      </w:r>
      <w:proofErr w:type="spellStart"/>
      <w:r w:rsidRPr="00B33E49">
        <w:t>coffee-breaks</w:t>
      </w:r>
      <w:proofErr w:type="spellEnd"/>
      <w:r w:rsidRPr="00FC403F">
        <w:t xml:space="preserve"> ser realizarán 10</w:t>
      </w:r>
      <w:r>
        <w:t>:</w:t>
      </w:r>
      <w:r w:rsidRPr="00FC403F">
        <w:t>30</w:t>
      </w:r>
      <w:r>
        <w:t xml:space="preserve"> </w:t>
      </w:r>
      <w:r w:rsidRPr="00FC403F">
        <w:t>h y 16</w:t>
      </w:r>
      <w:r>
        <w:t xml:space="preserve">:00 </w:t>
      </w:r>
      <w:r w:rsidRPr="00FC403F">
        <w:t>h los tres días con una duración de 30 minutos.</w:t>
      </w:r>
    </w:p>
    <w:p w:rsidR="00155E89" w:rsidRPr="00FC403F" w:rsidRDefault="00155E89" w:rsidP="00155E89">
      <w:pPr>
        <w:pStyle w:val="Prrafodelista"/>
        <w:ind w:left="766"/>
        <w:jc w:val="both"/>
      </w:pPr>
      <w:r w:rsidRPr="00FC403F">
        <w:t>El almuerzo será de 12</w:t>
      </w:r>
      <w:r>
        <w:t>:</w:t>
      </w:r>
      <w:r w:rsidRPr="00FC403F">
        <w:t>30</w:t>
      </w:r>
      <w:r>
        <w:t xml:space="preserve"> </w:t>
      </w:r>
      <w:r w:rsidRPr="00FC403F">
        <w:t>h a 14</w:t>
      </w:r>
      <w:r>
        <w:t>:</w:t>
      </w:r>
      <w:r w:rsidRPr="00FC403F">
        <w:t>30h.</w:t>
      </w:r>
    </w:p>
    <w:p w:rsidR="00155E89" w:rsidRPr="00FC403F" w:rsidRDefault="00155E89" w:rsidP="00155E89">
      <w:pPr>
        <w:pStyle w:val="Prrafodelista"/>
        <w:ind w:left="766"/>
        <w:jc w:val="both"/>
      </w:pPr>
    </w:p>
    <w:p w:rsidR="00FC403F" w:rsidRPr="00FC403F" w:rsidRDefault="00FC403F" w:rsidP="00FC403F">
      <w:pPr>
        <w:pStyle w:val="Prrafodelista"/>
        <w:ind w:left="766"/>
        <w:jc w:val="both"/>
      </w:pPr>
      <w:r w:rsidRPr="00FC403F">
        <w:t>Se solicitará un resumen publicable de cada charla de no más de una página, con la finalidad de dar conocer los temas en el sitio web del Workshop y así coordinar las reuniones.</w:t>
      </w: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FC403F" w:rsidP="00FC403F">
      <w:pPr>
        <w:pStyle w:val="Prrafodelista"/>
        <w:numPr>
          <w:ilvl w:val="0"/>
          <w:numId w:val="8"/>
        </w:numPr>
        <w:jc w:val="both"/>
      </w:pPr>
      <w:r w:rsidRPr="00FC403F">
        <w:t>Se realizará un concurso para definir un logo del workshop, se evaluará la posibilidad de otorgar un premio al ganador, dependiendo de los subsidios obtenidos.</w:t>
      </w: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FC403F" w:rsidP="00FC403F">
      <w:pPr>
        <w:pStyle w:val="Prrafodelista"/>
        <w:numPr>
          <w:ilvl w:val="0"/>
          <w:numId w:val="8"/>
        </w:numPr>
        <w:jc w:val="both"/>
      </w:pPr>
      <w:r w:rsidRPr="00FC403F">
        <w:lastRenderedPageBreak/>
        <w:t xml:space="preserve">La Comisión Subsidios </w:t>
      </w:r>
      <w:r w:rsidR="00B33E49">
        <w:t xml:space="preserve">se </w:t>
      </w:r>
      <w:r w:rsidRPr="00FC403F">
        <w:t>presentará a la Convocatoria de la Provincia para solicitar fondos. Además averiguará sobre el uso de una cuenta institucional para el manejo de los fondos provenientes de subsidios e inscripciones.</w:t>
      </w:r>
      <w:r w:rsidR="00AF272A">
        <w:t xml:space="preserve"> También realizará solicitudes de subsidios a empresas vinculadas al suministro de insumos para investigación.</w:t>
      </w: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FC403F" w:rsidP="00FC403F">
      <w:pPr>
        <w:pStyle w:val="Prrafodelista"/>
        <w:numPr>
          <w:ilvl w:val="0"/>
          <w:numId w:val="8"/>
        </w:numPr>
        <w:jc w:val="both"/>
      </w:pPr>
      <w:r w:rsidRPr="00FC403F">
        <w:t>Personal de la UNL estará a cargo del diseño del sitio web, una vez que el Workshop sea declarado de interés académico por la FIQ.</w:t>
      </w:r>
    </w:p>
    <w:p w:rsidR="00FC403F" w:rsidRPr="00FC403F" w:rsidRDefault="00FC403F" w:rsidP="00FC403F">
      <w:pPr>
        <w:pStyle w:val="Prrafodelista"/>
      </w:pPr>
    </w:p>
    <w:p w:rsidR="00FC403F" w:rsidRDefault="00FC403F" w:rsidP="00FC403F">
      <w:pPr>
        <w:pStyle w:val="Prrafodelista"/>
        <w:numPr>
          <w:ilvl w:val="0"/>
          <w:numId w:val="8"/>
        </w:numPr>
        <w:jc w:val="both"/>
      </w:pPr>
      <w:r w:rsidRPr="00FC403F">
        <w:t xml:space="preserve">En la próxima reunión el orden de prioridad de los temas a tratar serán Financiamiento y lugar donde se llevará a cabo el evento. </w:t>
      </w:r>
    </w:p>
    <w:p w:rsidR="00155E89" w:rsidRDefault="00155E89" w:rsidP="00155E89">
      <w:pPr>
        <w:pStyle w:val="Prrafodelista"/>
      </w:pPr>
    </w:p>
    <w:p w:rsidR="00B33E49" w:rsidRDefault="00155E89" w:rsidP="007A5AB6">
      <w:pPr>
        <w:pStyle w:val="Prrafodelista"/>
        <w:numPr>
          <w:ilvl w:val="0"/>
          <w:numId w:val="8"/>
        </w:numPr>
        <w:jc w:val="both"/>
      </w:pPr>
      <w:r>
        <w:t>Se sugiere a la comisión de Espacio físico</w:t>
      </w:r>
      <w:bookmarkStart w:id="0" w:name="_GoBack"/>
      <w:bookmarkEnd w:id="0"/>
      <w:r>
        <w:t xml:space="preserve"> que analicen los lugares propuestos para la realización del evento y luego presenten un orden de mérito de esos espacios.  </w:t>
      </w:r>
    </w:p>
    <w:p w:rsidR="00155E89" w:rsidRDefault="00155E89" w:rsidP="00155E89">
      <w:pPr>
        <w:jc w:val="both"/>
      </w:pPr>
    </w:p>
    <w:p w:rsidR="00FC403F" w:rsidRPr="00FC403F" w:rsidRDefault="00B33E49" w:rsidP="00FC403F">
      <w:pPr>
        <w:pStyle w:val="Prrafodelista"/>
        <w:numPr>
          <w:ilvl w:val="0"/>
          <w:numId w:val="8"/>
        </w:numPr>
        <w:jc w:val="both"/>
      </w:pPr>
      <w:r>
        <w:t>Se acuerda que la</w:t>
      </w:r>
      <w:r w:rsidR="00FC403F" w:rsidRPr="00FC403F">
        <w:t>s reuniones se realizarán el primer jueves de cada mes, concurriendo a las mismas los coordinadores de cada comisión. La próxi</w:t>
      </w:r>
      <w:r>
        <w:t>ma reunión será el día 04-08-22 a las 9:30 h.</w:t>
      </w: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FC403F" w:rsidP="00FC403F">
      <w:pPr>
        <w:pStyle w:val="Prrafodelista"/>
      </w:pPr>
    </w:p>
    <w:p w:rsidR="00FC403F" w:rsidRPr="00FC403F" w:rsidRDefault="00FC403F" w:rsidP="00FC403F">
      <w:pPr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>Siendo las 10:55 h y no habiendo más temas por tratar, se da por finalizada la reunión.</w:t>
      </w: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FC403F" w:rsidP="00FC403F">
      <w:pPr>
        <w:pStyle w:val="Prrafodelista"/>
        <w:ind w:left="766"/>
        <w:jc w:val="both"/>
      </w:pPr>
    </w:p>
    <w:p w:rsidR="00FC403F" w:rsidRPr="00FC403F" w:rsidRDefault="00FC403F" w:rsidP="00FC403F">
      <w:pPr>
        <w:jc w:val="both"/>
        <w:rPr>
          <w:rFonts w:asciiTheme="minorHAnsi" w:hAnsiTheme="minorHAnsi"/>
        </w:rPr>
      </w:pPr>
    </w:p>
    <w:p w:rsidR="00740754" w:rsidRPr="00FC403F" w:rsidRDefault="00740754" w:rsidP="00FC403F">
      <w:pPr>
        <w:jc w:val="both"/>
        <w:rPr>
          <w:rFonts w:asciiTheme="minorHAnsi" w:hAnsiTheme="minorHAnsi" w:cs="Arial"/>
        </w:rPr>
      </w:pPr>
    </w:p>
    <w:sectPr w:rsidR="00740754" w:rsidRPr="00FC403F" w:rsidSect="00FC403F">
      <w:headerReference w:type="default" r:id="rId7"/>
      <w:pgSz w:w="11906" w:h="16838" w:code="9"/>
      <w:pgMar w:top="3261" w:right="1134" w:bottom="1418" w:left="1134" w:header="8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D0" w:rsidRDefault="005F7DD0">
      <w:r>
        <w:separator/>
      </w:r>
    </w:p>
  </w:endnote>
  <w:endnote w:type="continuationSeparator" w:id="0">
    <w:p w:rsidR="005F7DD0" w:rsidRDefault="005F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D0" w:rsidRDefault="005F7DD0">
      <w:r>
        <w:separator/>
      </w:r>
    </w:p>
  </w:footnote>
  <w:footnote w:type="continuationSeparator" w:id="0">
    <w:p w:rsidR="005F7DD0" w:rsidRDefault="005F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E2" w:rsidRDefault="00FD1007" w:rsidP="00507D00">
    <w:pPr>
      <w:tabs>
        <w:tab w:val="left" w:pos="2880"/>
      </w:tabs>
    </w:pPr>
    <w:r>
      <w:rPr>
        <w:noProof/>
        <w:lang w:val="es-AR" w:eastAsia="es-AR"/>
      </w:rPr>
      <w:drawing>
        <wp:anchor distT="0" distB="0" distL="114300" distR="114300" simplePos="0" relativeHeight="251660800" behindDoc="0" locked="0" layoutInCell="1" allowOverlap="1" wp14:anchorId="70C7D740" wp14:editId="3D99A8F0">
          <wp:simplePos x="0" y="0"/>
          <wp:positionH relativeFrom="column">
            <wp:posOffset>-351790</wp:posOffset>
          </wp:positionH>
          <wp:positionV relativeFrom="paragraph">
            <wp:posOffset>74930</wp:posOffset>
          </wp:positionV>
          <wp:extent cx="1873250" cy="107632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14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A0519">
      <w:rPr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AC33FFE" wp14:editId="4F7AB25D">
              <wp:simplePos x="0" y="0"/>
              <wp:positionH relativeFrom="column">
                <wp:posOffset>1604010</wp:posOffset>
              </wp:positionH>
              <wp:positionV relativeFrom="paragraph">
                <wp:posOffset>24130</wp:posOffset>
              </wp:positionV>
              <wp:extent cx="4889500" cy="1516380"/>
              <wp:effectExtent l="0" t="0" r="635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51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5E2" w:rsidRDefault="005645E2">
                          <w:pPr>
                            <w:pStyle w:val="Ttulo3"/>
                            <w:rPr>
                              <w:color w:val="0066CC"/>
                            </w:rPr>
                          </w:pPr>
                          <w:r>
                            <w:rPr>
                              <w:color w:val="0066CC"/>
                            </w:rPr>
                            <w:t>INSTITUTO DE INVESTIGACIONES EN CAT</w:t>
                          </w:r>
                          <w:r w:rsidR="00ED221B">
                            <w:rPr>
                              <w:color w:val="0066CC"/>
                            </w:rPr>
                            <w:t>ÁLISIS Y PETROQUÍ</w:t>
                          </w:r>
                          <w:r>
                            <w:rPr>
                              <w:color w:val="0066CC"/>
                            </w:rPr>
                            <w:t>MICA</w:t>
                          </w:r>
                        </w:p>
                        <w:p w:rsidR="00C53441" w:rsidRDefault="00C53441" w:rsidP="00C53441">
                          <w:pPr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</w:pPr>
                          <w:r>
                            <w:t xml:space="preserve">                             </w:t>
                          </w:r>
                          <w:r w:rsidR="00EA0519">
                            <w:t xml:space="preserve">     </w:t>
                          </w:r>
                          <w:r>
                            <w:t xml:space="preserve">   </w:t>
                          </w:r>
                          <w:r w:rsidR="00ED221B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  <w:t>“Ing. JOSÉ</w:t>
                          </w:r>
                          <w:r w:rsidRPr="00C53441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</w:rPr>
                            <w:t xml:space="preserve"> MIGUEL PARERA”</w:t>
                          </w:r>
                        </w:p>
                        <w:p w:rsidR="002E555E" w:rsidRPr="00E873E0" w:rsidRDefault="002E555E" w:rsidP="00C5344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E555E" w:rsidRPr="00E873E0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Predio CCT CONICET SANTA FE “Dr. Alberto </w:t>
                          </w:r>
                          <w:proofErr w:type="spellStart"/>
                          <w:r w:rsidRPr="00E873E0">
                            <w:rPr>
                              <w:sz w:val="22"/>
                              <w:szCs w:val="22"/>
                            </w:rPr>
                            <w:t>Cassano</w:t>
                          </w:r>
                          <w:proofErr w:type="spellEnd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”  </w:t>
                          </w:r>
                        </w:p>
                        <w:p w:rsidR="002E555E" w:rsidRPr="00E873E0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Colectora Ruta </w:t>
                          </w:r>
                          <w:proofErr w:type="spellStart"/>
                          <w:r w:rsidRPr="00E873E0">
                            <w:rPr>
                              <w:sz w:val="22"/>
                              <w:szCs w:val="22"/>
                            </w:rPr>
                            <w:t>Nac</w:t>
                          </w:r>
                          <w:proofErr w:type="spellEnd"/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. Nº 168 Km. 0  </w:t>
                          </w:r>
                          <w:r w:rsidR="004F0E04" w:rsidRPr="00E873E0">
                            <w:rPr>
                              <w:sz w:val="22"/>
                              <w:szCs w:val="22"/>
                            </w:rPr>
                            <w:t>–</w:t>
                          </w:r>
                          <w:r w:rsidRPr="00E873E0">
                            <w:rPr>
                              <w:sz w:val="22"/>
                              <w:szCs w:val="22"/>
                            </w:rPr>
                            <w:t xml:space="preserve"> Paraje El Pozo – (3000) Santa Fe</w:t>
                          </w:r>
                        </w:p>
                        <w:p w:rsidR="002E555E" w:rsidRPr="004F0E04" w:rsidRDefault="004F0E04" w:rsidP="002E555E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  <w:lang w:val="en-GB"/>
                            </w:rPr>
                          </w:pPr>
                          <w:r w:rsidRPr="004F0E04">
                            <w:rPr>
                              <w:sz w:val="22"/>
                              <w:szCs w:val="22"/>
                              <w:lang w:val="en-GB"/>
                            </w:rPr>
                            <w:t>Tel/Fax</w:t>
                          </w:r>
                          <w:r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: </w:t>
                          </w:r>
                          <w:r w:rsidR="002E555E" w:rsidRPr="004F0E04">
                            <w:rPr>
                              <w:rFonts w:ascii="Calibri" w:hAnsi="Calibri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2E555E"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(0342) 451-1370/1546   Int. 6101 </w:t>
                          </w:r>
                        </w:p>
                        <w:p w:rsidR="005645E2" w:rsidRPr="004F0E04" w:rsidRDefault="005F7DD0" w:rsidP="00DE110B">
                          <w:pPr>
                            <w:jc w:val="center"/>
                            <w:rPr>
                              <w:sz w:val="6"/>
                              <w:lang w:val="en-GB"/>
                            </w:rPr>
                          </w:pPr>
                          <w:hyperlink r:id="rId2" w:tooltip="blocked::mailto:incape@fiq.unl.edu.ar" w:history="1">
                            <w:r w:rsidR="002E555E" w:rsidRPr="004F0E04">
                              <w:rPr>
                                <w:rStyle w:val="Hipervnculo"/>
                                <w:sz w:val="18"/>
                                <w:szCs w:val="18"/>
                                <w:lang w:val="en-GB"/>
                              </w:rPr>
                              <w:t>incape@fiq.unl.edu.ar</w:t>
                            </w:r>
                          </w:hyperlink>
                          <w:r w:rsidR="002E555E" w:rsidRPr="004F0E0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               </w:t>
                          </w:r>
                          <w:r w:rsidR="00DE110B" w:rsidRPr="00DE110B">
                            <w:rPr>
                              <w:sz w:val="18"/>
                              <w:szCs w:val="18"/>
                              <w:lang w:val="en-GB"/>
                            </w:rPr>
                            <w:t>https://incape.conicet.gov.ar/</w:t>
                          </w:r>
                        </w:p>
                        <w:p w:rsidR="005645E2" w:rsidRDefault="005645E2">
                          <w:pPr>
                            <w:pStyle w:val="Ttulo2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before="40"/>
                            <w:rPr>
                              <w:rFonts w:ascii="Trebuchet MS" w:hAnsi="Trebuchet MS"/>
                            </w:rPr>
                          </w:pPr>
                          <w:r w:rsidRPr="00091C6B">
                            <w:rPr>
                              <w:rFonts w:ascii="Trebuchet MS" w:hAnsi="Trebuchet MS"/>
                              <w:b w:val="0"/>
                            </w:rPr>
                            <w:t>CONICET</w:t>
                          </w:r>
                          <w:r w:rsidR="00091C6B">
                            <w:rPr>
                              <w:rFonts w:ascii="Trebuchet MS" w:hAnsi="Trebuchet MS"/>
                              <w:b w:val="0"/>
                            </w:rPr>
                            <w:t xml:space="preserve"> – UNL</w:t>
                          </w:r>
                        </w:p>
                        <w:p w:rsidR="005645E2" w:rsidRDefault="005645E2">
                          <w:pPr>
                            <w:rPr>
                              <w:sz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3F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3pt;margin-top:1.9pt;width:385pt;height:1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pY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syjLap6CiYItm2eLV2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" stroked="f">
              <v:textbox>
                <w:txbxContent>
                  <w:p w:rsidR="005645E2" w:rsidRDefault="005645E2">
                    <w:pPr>
                      <w:pStyle w:val="Ttulo3"/>
                      <w:rPr>
                        <w:color w:val="0066CC"/>
                      </w:rPr>
                    </w:pPr>
                    <w:r>
                      <w:rPr>
                        <w:color w:val="0066CC"/>
                      </w:rPr>
                      <w:t>INSTITUTO DE INVESTIGACIONES EN CAT</w:t>
                    </w:r>
                    <w:r w:rsidR="00ED221B">
                      <w:rPr>
                        <w:color w:val="0066CC"/>
                      </w:rPr>
                      <w:t>ÁLISIS Y PETROQUÍ</w:t>
                    </w:r>
                    <w:r>
                      <w:rPr>
                        <w:color w:val="0066CC"/>
                      </w:rPr>
                      <w:t>MICA</w:t>
                    </w:r>
                  </w:p>
                  <w:p w:rsidR="00C53441" w:rsidRDefault="00C53441" w:rsidP="00C53441">
                    <w:pPr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</w:pPr>
                    <w:r>
                      <w:t xml:space="preserve">                             </w:t>
                    </w:r>
                    <w:r w:rsidR="00EA0519">
                      <w:t xml:space="preserve">     </w:t>
                    </w:r>
                    <w:r>
                      <w:t xml:space="preserve">   </w:t>
                    </w:r>
                    <w:r w:rsidR="00ED221B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  <w:t>“Ing. JOSÉ</w:t>
                    </w:r>
                    <w:r w:rsidRPr="00C53441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</w:rPr>
                      <w:t xml:space="preserve"> MIGUEL PARERA”</w:t>
                    </w:r>
                  </w:p>
                  <w:p w:rsidR="002E555E" w:rsidRPr="00E873E0" w:rsidRDefault="002E555E" w:rsidP="00C53441">
                    <w:pPr>
                      <w:rPr>
                        <w:sz w:val="16"/>
                        <w:szCs w:val="16"/>
                      </w:rPr>
                    </w:pPr>
                  </w:p>
                  <w:p w:rsidR="002E555E" w:rsidRPr="00E873E0" w:rsidRDefault="002E555E" w:rsidP="002E55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73E0">
                      <w:rPr>
                        <w:sz w:val="22"/>
                        <w:szCs w:val="22"/>
                      </w:rPr>
                      <w:t xml:space="preserve">Predio CCT CONICET SANTA FE “Dr. Alberto </w:t>
                    </w:r>
                    <w:proofErr w:type="spellStart"/>
                    <w:r w:rsidRPr="00E873E0">
                      <w:rPr>
                        <w:sz w:val="22"/>
                        <w:szCs w:val="22"/>
                      </w:rPr>
                      <w:t>Cassano</w:t>
                    </w:r>
                    <w:proofErr w:type="spellEnd"/>
                    <w:r w:rsidRPr="00E873E0">
                      <w:rPr>
                        <w:sz w:val="22"/>
                        <w:szCs w:val="22"/>
                      </w:rPr>
                      <w:t xml:space="preserve">”  </w:t>
                    </w:r>
                  </w:p>
                  <w:p w:rsidR="002E555E" w:rsidRPr="00E873E0" w:rsidRDefault="002E555E" w:rsidP="002E55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73E0">
                      <w:rPr>
                        <w:sz w:val="22"/>
                        <w:szCs w:val="22"/>
                      </w:rPr>
                      <w:t xml:space="preserve">Colectora Ruta </w:t>
                    </w:r>
                    <w:proofErr w:type="spellStart"/>
                    <w:r w:rsidRPr="00E873E0">
                      <w:rPr>
                        <w:sz w:val="22"/>
                        <w:szCs w:val="22"/>
                      </w:rPr>
                      <w:t>Nac</w:t>
                    </w:r>
                    <w:proofErr w:type="spellEnd"/>
                    <w:r w:rsidRPr="00E873E0">
                      <w:rPr>
                        <w:sz w:val="22"/>
                        <w:szCs w:val="22"/>
                      </w:rPr>
                      <w:t xml:space="preserve">. Nº 168 Km. 0  </w:t>
                    </w:r>
                    <w:r w:rsidR="004F0E04" w:rsidRPr="00E873E0">
                      <w:rPr>
                        <w:sz w:val="22"/>
                        <w:szCs w:val="22"/>
                      </w:rPr>
                      <w:t>–</w:t>
                    </w:r>
                    <w:r w:rsidRPr="00E873E0">
                      <w:rPr>
                        <w:sz w:val="22"/>
                        <w:szCs w:val="22"/>
                      </w:rPr>
                      <w:t xml:space="preserve"> Paraje El Pozo – (3000) Santa Fe</w:t>
                    </w:r>
                  </w:p>
                  <w:p w:rsidR="002E555E" w:rsidRPr="004F0E04" w:rsidRDefault="004F0E04" w:rsidP="002E555E">
                    <w:pPr>
                      <w:jc w:val="center"/>
                      <w:rPr>
                        <w:color w:val="000000"/>
                        <w:sz w:val="18"/>
                        <w:szCs w:val="18"/>
                        <w:lang w:val="en-GB"/>
                      </w:rPr>
                    </w:pPr>
                    <w:r w:rsidRPr="004F0E04">
                      <w:rPr>
                        <w:sz w:val="22"/>
                        <w:szCs w:val="22"/>
                        <w:lang w:val="en-GB"/>
                      </w:rPr>
                      <w:t>Tel/Fax</w:t>
                    </w:r>
                    <w:r w:rsidRPr="004F0E04">
                      <w:rPr>
                        <w:sz w:val="18"/>
                        <w:szCs w:val="18"/>
                        <w:lang w:val="en-GB"/>
                      </w:rPr>
                      <w:t xml:space="preserve">: </w:t>
                    </w:r>
                    <w:r w:rsidR="002E555E" w:rsidRPr="004F0E04">
                      <w:rPr>
                        <w:rFonts w:ascii="Calibri" w:hAnsi="Calibri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2E555E" w:rsidRPr="004F0E04">
                      <w:rPr>
                        <w:sz w:val="18"/>
                        <w:szCs w:val="18"/>
                        <w:lang w:val="en-GB"/>
                      </w:rPr>
                      <w:t xml:space="preserve">(0342) 451-1370/1546   Int. 6101 </w:t>
                    </w:r>
                  </w:p>
                  <w:p w:rsidR="005645E2" w:rsidRPr="004F0E04" w:rsidRDefault="00A33FAF" w:rsidP="00DE110B">
                    <w:pPr>
                      <w:jc w:val="center"/>
                      <w:rPr>
                        <w:sz w:val="6"/>
                        <w:lang w:val="en-GB"/>
                      </w:rPr>
                    </w:pPr>
                    <w:hyperlink r:id="rId3" w:tooltip="blocked::mailto:incape@fiq.unl.edu.ar" w:history="1">
                      <w:r w:rsidR="002E555E" w:rsidRPr="004F0E04">
                        <w:rPr>
                          <w:rStyle w:val="Hipervnculo"/>
                          <w:sz w:val="18"/>
                          <w:szCs w:val="18"/>
                          <w:lang w:val="en-GB"/>
                        </w:rPr>
                        <w:t>incape@fiq.unl.edu.ar</w:t>
                      </w:r>
                    </w:hyperlink>
                    <w:r w:rsidR="002E555E" w:rsidRPr="004F0E04">
                      <w:rPr>
                        <w:sz w:val="18"/>
                        <w:szCs w:val="18"/>
                        <w:lang w:val="en-GB"/>
                      </w:rPr>
                      <w:t xml:space="preserve">                </w:t>
                    </w:r>
                    <w:r w:rsidR="00DE110B" w:rsidRPr="00DE110B">
                      <w:rPr>
                        <w:sz w:val="18"/>
                        <w:szCs w:val="18"/>
                        <w:lang w:val="en-GB"/>
                      </w:rPr>
                      <w:t>https://incape.conicet.gov.ar/</w:t>
                    </w:r>
                  </w:p>
                  <w:p w:rsidR="005645E2" w:rsidRDefault="005645E2">
                    <w:pPr>
                      <w:pStyle w:val="Ttulo2"/>
                      <w:pBdr>
                        <w:top w:val="single" w:sz="4" w:space="1" w:color="auto"/>
                        <w:bottom w:val="single" w:sz="4" w:space="1" w:color="auto"/>
                      </w:pBdr>
                      <w:spacing w:before="40"/>
                      <w:rPr>
                        <w:rFonts w:ascii="Trebuchet MS" w:hAnsi="Trebuchet MS"/>
                      </w:rPr>
                    </w:pPr>
                    <w:r w:rsidRPr="00091C6B">
                      <w:rPr>
                        <w:rFonts w:ascii="Trebuchet MS" w:hAnsi="Trebuchet MS"/>
                        <w:b w:val="0"/>
                      </w:rPr>
                      <w:t>CONICET</w:t>
                    </w:r>
                    <w:r w:rsidR="00091C6B">
                      <w:rPr>
                        <w:rFonts w:ascii="Trebuchet MS" w:hAnsi="Trebuchet MS"/>
                        <w:b w:val="0"/>
                      </w:rPr>
                      <w:t xml:space="preserve"> – UNL</w:t>
                    </w:r>
                  </w:p>
                  <w:p w:rsidR="005645E2" w:rsidRDefault="005645E2">
                    <w:pPr>
                      <w:rPr>
                        <w:sz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1F1E"/>
    <w:multiLevelType w:val="hybridMultilevel"/>
    <w:tmpl w:val="39B2AB28"/>
    <w:lvl w:ilvl="0" w:tplc="973A1800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9663F"/>
    <w:multiLevelType w:val="hybridMultilevel"/>
    <w:tmpl w:val="94CAAB1E"/>
    <w:lvl w:ilvl="0" w:tplc="2C0A0011">
      <w:start w:val="1"/>
      <w:numFmt w:val="decimal"/>
      <w:lvlText w:val="%1)"/>
      <w:lvlJc w:val="left"/>
      <w:pPr>
        <w:ind w:left="766" w:hanging="360"/>
      </w:pPr>
    </w:lvl>
    <w:lvl w:ilvl="1" w:tplc="2C0A0019" w:tentative="1">
      <w:start w:val="1"/>
      <w:numFmt w:val="lowerLetter"/>
      <w:lvlText w:val="%2."/>
      <w:lvlJc w:val="left"/>
      <w:pPr>
        <w:ind w:left="1486" w:hanging="360"/>
      </w:pPr>
    </w:lvl>
    <w:lvl w:ilvl="2" w:tplc="2C0A001B" w:tentative="1">
      <w:start w:val="1"/>
      <w:numFmt w:val="lowerRoman"/>
      <w:lvlText w:val="%3."/>
      <w:lvlJc w:val="right"/>
      <w:pPr>
        <w:ind w:left="2206" w:hanging="180"/>
      </w:pPr>
    </w:lvl>
    <w:lvl w:ilvl="3" w:tplc="2C0A000F" w:tentative="1">
      <w:start w:val="1"/>
      <w:numFmt w:val="decimal"/>
      <w:lvlText w:val="%4."/>
      <w:lvlJc w:val="left"/>
      <w:pPr>
        <w:ind w:left="2926" w:hanging="360"/>
      </w:pPr>
    </w:lvl>
    <w:lvl w:ilvl="4" w:tplc="2C0A0019" w:tentative="1">
      <w:start w:val="1"/>
      <w:numFmt w:val="lowerLetter"/>
      <w:lvlText w:val="%5."/>
      <w:lvlJc w:val="left"/>
      <w:pPr>
        <w:ind w:left="3646" w:hanging="360"/>
      </w:pPr>
    </w:lvl>
    <w:lvl w:ilvl="5" w:tplc="2C0A001B" w:tentative="1">
      <w:start w:val="1"/>
      <w:numFmt w:val="lowerRoman"/>
      <w:lvlText w:val="%6."/>
      <w:lvlJc w:val="right"/>
      <w:pPr>
        <w:ind w:left="4366" w:hanging="180"/>
      </w:pPr>
    </w:lvl>
    <w:lvl w:ilvl="6" w:tplc="2C0A000F" w:tentative="1">
      <w:start w:val="1"/>
      <w:numFmt w:val="decimal"/>
      <w:lvlText w:val="%7."/>
      <w:lvlJc w:val="left"/>
      <w:pPr>
        <w:ind w:left="5086" w:hanging="360"/>
      </w:pPr>
    </w:lvl>
    <w:lvl w:ilvl="7" w:tplc="2C0A0019" w:tentative="1">
      <w:start w:val="1"/>
      <w:numFmt w:val="lowerLetter"/>
      <w:lvlText w:val="%8."/>
      <w:lvlJc w:val="left"/>
      <w:pPr>
        <w:ind w:left="5806" w:hanging="360"/>
      </w:pPr>
    </w:lvl>
    <w:lvl w:ilvl="8" w:tplc="2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20730300"/>
    <w:multiLevelType w:val="hybridMultilevel"/>
    <w:tmpl w:val="3F7609E4"/>
    <w:lvl w:ilvl="0" w:tplc="632CE538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15722"/>
    <w:multiLevelType w:val="hybridMultilevel"/>
    <w:tmpl w:val="3202EEC6"/>
    <w:lvl w:ilvl="0" w:tplc="9886F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82E35"/>
    <w:multiLevelType w:val="hybridMultilevel"/>
    <w:tmpl w:val="1FA6A408"/>
    <w:lvl w:ilvl="0" w:tplc="69AEB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97B80"/>
    <w:multiLevelType w:val="hybridMultilevel"/>
    <w:tmpl w:val="BF2C819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95C08"/>
    <w:multiLevelType w:val="hybridMultilevel"/>
    <w:tmpl w:val="01A21D08"/>
    <w:lvl w:ilvl="0" w:tplc="3AD42F3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C2A36"/>
    <w:multiLevelType w:val="hybridMultilevel"/>
    <w:tmpl w:val="3CEC8EF4"/>
    <w:lvl w:ilvl="0" w:tplc="7B666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E"/>
    <w:rsid w:val="0001518B"/>
    <w:rsid w:val="00034061"/>
    <w:rsid w:val="00060E3D"/>
    <w:rsid w:val="00074FB9"/>
    <w:rsid w:val="00091C6B"/>
    <w:rsid w:val="000A31BF"/>
    <w:rsid w:val="000D3194"/>
    <w:rsid w:val="00107ADE"/>
    <w:rsid w:val="00155E89"/>
    <w:rsid w:val="001602CA"/>
    <w:rsid w:val="001707DE"/>
    <w:rsid w:val="0017129C"/>
    <w:rsid w:val="00193B37"/>
    <w:rsid w:val="001A7F78"/>
    <w:rsid w:val="001C1747"/>
    <w:rsid w:val="002046FC"/>
    <w:rsid w:val="00225603"/>
    <w:rsid w:val="0027772F"/>
    <w:rsid w:val="002A4442"/>
    <w:rsid w:val="002E555E"/>
    <w:rsid w:val="002E633A"/>
    <w:rsid w:val="00311841"/>
    <w:rsid w:val="0034555D"/>
    <w:rsid w:val="00356B85"/>
    <w:rsid w:val="003B6A85"/>
    <w:rsid w:val="003E5CBF"/>
    <w:rsid w:val="003F1CDB"/>
    <w:rsid w:val="0041184C"/>
    <w:rsid w:val="00421212"/>
    <w:rsid w:val="00424C23"/>
    <w:rsid w:val="00445294"/>
    <w:rsid w:val="00456744"/>
    <w:rsid w:val="004F0E04"/>
    <w:rsid w:val="00507D00"/>
    <w:rsid w:val="00520CD9"/>
    <w:rsid w:val="005645E2"/>
    <w:rsid w:val="00572EF9"/>
    <w:rsid w:val="00577CDD"/>
    <w:rsid w:val="00584E1C"/>
    <w:rsid w:val="005867F4"/>
    <w:rsid w:val="005B1654"/>
    <w:rsid w:val="005D4986"/>
    <w:rsid w:val="005E398F"/>
    <w:rsid w:val="005F7DD0"/>
    <w:rsid w:val="0060098D"/>
    <w:rsid w:val="0060276A"/>
    <w:rsid w:val="00604E31"/>
    <w:rsid w:val="006326EB"/>
    <w:rsid w:val="00643DE8"/>
    <w:rsid w:val="006578A1"/>
    <w:rsid w:val="00692C8D"/>
    <w:rsid w:val="006945B2"/>
    <w:rsid w:val="006967B2"/>
    <w:rsid w:val="006B1151"/>
    <w:rsid w:val="006B1245"/>
    <w:rsid w:val="00740754"/>
    <w:rsid w:val="00794BC4"/>
    <w:rsid w:val="007A10CE"/>
    <w:rsid w:val="007A7934"/>
    <w:rsid w:val="007D036A"/>
    <w:rsid w:val="007D1330"/>
    <w:rsid w:val="007E10C3"/>
    <w:rsid w:val="007E7EEC"/>
    <w:rsid w:val="007F71BA"/>
    <w:rsid w:val="00834CFC"/>
    <w:rsid w:val="00843CCB"/>
    <w:rsid w:val="00854993"/>
    <w:rsid w:val="00881365"/>
    <w:rsid w:val="008829F9"/>
    <w:rsid w:val="008D5F39"/>
    <w:rsid w:val="009057F3"/>
    <w:rsid w:val="00905E89"/>
    <w:rsid w:val="00927343"/>
    <w:rsid w:val="00927A45"/>
    <w:rsid w:val="009B6B4B"/>
    <w:rsid w:val="009C76E9"/>
    <w:rsid w:val="009D5FD8"/>
    <w:rsid w:val="009E48E2"/>
    <w:rsid w:val="009F607E"/>
    <w:rsid w:val="00A00785"/>
    <w:rsid w:val="00A27FC3"/>
    <w:rsid w:val="00A33FAF"/>
    <w:rsid w:val="00A4184C"/>
    <w:rsid w:val="00A75464"/>
    <w:rsid w:val="00A834F6"/>
    <w:rsid w:val="00AD0FD2"/>
    <w:rsid w:val="00AF272A"/>
    <w:rsid w:val="00B06533"/>
    <w:rsid w:val="00B201FE"/>
    <w:rsid w:val="00B33E49"/>
    <w:rsid w:val="00B54825"/>
    <w:rsid w:val="00B73190"/>
    <w:rsid w:val="00B811A0"/>
    <w:rsid w:val="00BB708C"/>
    <w:rsid w:val="00BC57A3"/>
    <w:rsid w:val="00BD5752"/>
    <w:rsid w:val="00BD7042"/>
    <w:rsid w:val="00BF7CFC"/>
    <w:rsid w:val="00C516E3"/>
    <w:rsid w:val="00C53441"/>
    <w:rsid w:val="00C64BA1"/>
    <w:rsid w:val="00C75B9F"/>
    <w:rsid w:val="00C94A4E"/>
    <w:rsid w:val="00CA118B"/>
    <w:rsid w:val="00CA7472"/>
    <w:rsid w:val="00CC296D"/>
    <w:rsid w:val="00CC68FD"/>
    <w:rsid w:val="00D00033"/>
    <w:rsid w:val="00D116F8"/>
    <w:rsid w:val="00D91C5E"/>
    <w:rsid w:val="00DA0183"/>
    <w:rsid w:val="00DB2CB7"/>
    <w:rsid w:val="00DC1E3E"/>
    <w:rsid w:val="00DE110B"/>
    <w:rsid w:val="00DF50B1"/>
    <w:rsid w:val="00E34BCD"/>
    <w:rsid w:val="00E36BCD"/>
    <w:rsid w:val="00E72A85"/>
    <w:rsid w:val="00E74516"/>
    <w:rsid w:val="00E873E0"/>
    <w:rsid w:val="00E9633F"/>
    <w:rsid w:val="00EA0519"/>
    <w:rsid w:val="00ED221B"/>
    <w:rsid w:val="00ED24FF"/>
    <w:rsid w:val="00EE6DCE"/>
    <w:rsid w:val="00F00307"/>
    <w:rsid w:val="00F0061C"/>
    <w:rsid w:val="00F275F8"/>
    <w:rsid w:val="00F54F61"/>
    <w:rsid w:val="00F675D4"/>
    <w:rsid w:val="00F97594"/>
    <w:rsid w:val="00FB0497"/>
    <w:rsid w:val="00FB5168"/>
    <w:rsid w:val="00FC403F"/>
    <w:rsid w:val="00FD1007"/>
    <w:rsid w:val="00FD3E58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79ABD6-AE9E-4B41-912A-A1EB5DF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880"/>
      </w:tabs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2880"/>
      </w:tabs>
      <w:jc w:val="center"/>
      <w:outlineLvl w:val="2"/>
    </w:pPr>
    <w:rPr>
      <w:rFonts w:ascii="Trebuchet MS" w:hAnsi="Trebuchet MS"/>
      <w:b/>
      <w:bCs/>
      <w:color w:val="0000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2880"/>
      </w:tabs>
    </w:pPr>
    <w:rPr>
      <w:sz w:val="18"/>
    </w:rPr>
  </w:style>
  <w:style w:type="character" w:styleId="Hipervnculo">
    <w:name w:val="Hyperlink"/>
    <w:rsid w:val="002E555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C6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C68FD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cape@fiq.unl.edu.ar" TargetMode="External"/><Relationship Id="rId2" Type="http://schemas.openxmlformats.org/officeDocument/2006/relationships/hyperlink" Target="mailto:incape@fiq.unl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198</vt:lpstr>
    </vt:vector>
  </TitlesOfParts>
  <Company>incape</Company>
  <LinksUpToDate>false</LinksUpToDate>
  <CharactersWithSpaces>2943</CharactersWithSpaces>
  <SharedDoc>false</SharedDoc>
  <HLinks>
    <vt:vector size="12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mailto:XXXX@fiq.unl.edu.ar</vt:lpwstr>
      </vt:variant>
      <vt:variant>
        <vt:lpwstr/>
      </vt:variant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mailto:incape@fiq.unl.edu.ar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198</dc:title>
  <dc:creator>USER</dc:creator>
  <cp:lastModifiedBy>Usuario</cp:lastModifiedBy>
  <cp:revision>3</cp:revision>
  <cp:lastPrinted>2021-07-14T14:40:00Z</cp:lastPrinted>
  <dcterms:created xsi:type="dcterms:W3CDTF">2022-07-08T18:19:00Z</dcterms:created>
  <dcterms:modified xsi:type="dcterms:W3CDTF">2022-07-08T18:33:00Z</dcterms:modified>
</cp:coreProperties>
</file>