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40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2do CONGRESO DEL NUEVO DERECHO PRIVADO ARGENTINO </w:t>
      </w:r>
    </w:p>
    <w:p w:rsidR="00876040" w:rsidRDefault="00A23569">
      <w:pPr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 xml:space="preserve">“En homenaje a María Josefa “Pepita” </w:t>
      </w:r>
      <w:proofErr w:type="spellStart"/>
      <w:r>
        <w:rPr>
          <w:rFonts w:ascii="Calibri" w:eastAsia="Calibri" w:hAnsi="Calibri" w:cs="Calibri"/>
        </w:rPr>
        <w:t>Mendez</w:t>
      </w:r>
      <w:proofErr w:type="spellEnd"/>
      <w:r>
        <w:rPr>
          <w:rFonts w:ascii="Calibri" w:eastAsia="Calibri" w:hAnsi="Calibri" w:cs="Calibri"/>
        </w:rPr>
        <w:t xml:space="preserve"> Costa y </w:t>
      </w:r>
      <w:proofErr w:type="spellStart"/>
      <w:r>
        <w:rPr>
          <w:rFonts w:ascii="Calibri" w:eastAsia="Calibri" w:hAnsi="Calibri" w:cs="Calibri"/>
        </w:rPr>
        <w:t>Benjamin</w:t>
      </w:r>
      <w:proofErr w:type="spellEnd"/>
      <w:r>
        <w:rPr>
          <w:rFonts w:ascii="Calibri" w:eastAsia="Calibri" w:hAnsi="Calibri" w:cs="Calibri"/>
        </w:rPr>
        <w:t xml:space="preserve"> Pablo </w:t>
      </w:r>
      <w:proofErr w:type="spellStart"/>
      <w:r>
        <w:rPr>
          <w:rFonts w:ascii="Calibri" w:eastAsia="Calibri" w:hAnsi="Calibri" w:cs="Calibri"/>
        </w:rPr>
        <w:t>Piñon</w:t>
      </w:r>
      <w:proofErr w:type="spellEnd"/>
      <w:r>
        <w:rPr>
          <w:rFonts w:ascii="Calibri" w:eastAsia="Calibri" w:hAnsi="Calibri" w:cs="Calibri"/>
        </w:rPr>
        <w:t xml:space="preserve">" </w:t>
      </w:r>
    </w:p>
    <w:bookmarkEnd w:id="0"/>
    <w:p w:rsidR="00876040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 y 16 de septiembre de 2016</w:t>
      </w:r>
    </w:p>
    <w:p w:rsidR="00876040" w:rsidRPr="00052FE9" w:rsidRDefault="00507D19">
      <w:pPr>
        <w:rPr>
          <w:rFonts w:ascii="Calibri" w:eastAsia="Calibri" w:hAnsi="Calibri" w:cs="Calibri"/>
          <w:lang w:val="pt-BR"/>
        </w:rPr>
      </w:pPr>
      <w:r w:rsidRPr="00052FE9">
        <w:rPr>
          <w:rFonts w:ascii="Calibri" w:eastAsia="Calibri" w:hAnsi="Calibri" w:cs="Calibri"/>
          <w:lang w:val="pt-BR"/>
        </w:rPr>
        <w:t xml:space="preserve">FCJS - </w:t>
      </w:r>
      <w:r w:rsidR="00A23569" w:rsidRPr="00052FE9">
        <w:rPr>
          <w:rFonts w:ascii="Calibri" w:eastAsia="Calibri" w:hAnsi="Calibri" w:cs="Calibri"/>
          <w:lang w:val="pt-BR"/>
        </w:rPr>
        <w:t xml:space="preserve">Paraninfo UNL </w:t>
      </w:r>
    </w:p>
    <w:p w:rsidR="00876040" w:rsidRPr="00052FE9" w:rsidRDefault="00A23569">
      <w:pPr>
        <w:rPr>
          <w:rFonts w:ascii="Calibri" w:eastAsia="Calibri" w:hAnsi="Calibri" w:cs="Calibri"/>
          <w:lang w:val="pt-BR"/>
        </w:rPr>
      </w:pPr>
      <w:r w:rsidRPr="00052FE9">
        <w:rPr>
          <w:rFonts w:ascii="Calibri" w:eastAsia="Calibri" w:hAnsi="Calibri" w:cs="Calibri"/>
          <w:lang w:val="pt-BR"/>
        </w:rPr>
        <w:t>CRONOGRAMA</w:t>
      </w:r>
      <w:r w:rsidR="00052FE9" w:rsidRPr="00052FE9">
        <w:rPr>
          <w:rFonts w:ascii="Calibri" w:eastAsia="Calibri" w:hAnsi="Calibri" w:cs="Calibri"/>
          <w:lang w:val="pt-BR"/>
        </w:rPr>
        <w:t xml:space="preserve"> ACADÉMICO</w:t>
      </w:r>
      <w:r w:rsidRPr="00052FE9">
        <w:rPr>
          <w:rFonts w:ascii="Calibri" w:eastAsia="Calibri" w:hAnsi="Calibri" w:cs="Calibri"/>
          <w:lang w:val="pt-BR"/>
        </w:rPr>
        <w:t xml:space="preserve">: </w:t>
      </w:r>
    </w:p>
    <w:p w:rsidR="00876040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JUEVES 15 DE SEPTIEMBRE</w:t>
      </w:r>
      <w:r w:rsidR="00507D19">
        <w:rPr>
          <w:rFonts w:ascii="Calibri" w:eastAsia="Calibri" w:hAnsi="Calibri" w:cs="Calibri"/>
        </w:rPr>
        <w:t xml:space="preserve"> – FCJS UNL </w:t>
      </w:r>
    </w:p>
    <w:p w:rsidR="00876040" w:rsidRDefault="000F30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A23569">
        <w:rPr>
          <w:rFonts w:ascii="Calibri" w:eastAsia="Calibri" w:hAnsi="Calibri" w:cs="Calibri"/>
        </w:rPr>
        <w:t>HS Apertur</w:t>
      </w:r>
      <w:r w:rsidR="00B6119E">
        <w:rPr>
          <w:rFonts w:ascii="Calibri" w:eastAsia="Calibri" w:hAnsi="Calibri" w:cs="Calibri"/>
        </w:rPr>
        <w:t xml:space="preserve">a del congreso a cargo de: </w:t>
      </w:r>
      <w:r w:rsidR="00507D19">
        <w:rPr>
          <w:rFonts w:ascii="Calibri" w:eastAsia="Calibri" w:hAnsi="Calibri" w:cs="Calibri"/>
        </w:rPr>
        <w:t xml:space="preserve">Dr. </w:t>
      </w:r>
      <w:r w:rsidR="00920BA0">
        <w:rPr>
          <w:rFonts w:ascii="Calibri" w:eastAsia="Calibri" w:hAnsi="Calibri" w:cs="Calibri"/>
        </w:rPr>
        <w:t xml:space="preserve">LUIS DANIEL CROVI </w:t>
      </w:r>
      <w:r w:rsidR="00507D19">
        <w:rPr>
          <w:rFonts w:ascii="Calibri" w:eastAsia="Calibri" w:hAnsi="Calibri" w:cs="Calibri"/>
        </w:rPr>
        <w:t>- UBA</w:t>
      </w:r>
    </w:p>
    <w:p w:rsidR="00876040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JAVIER AGA - DECANO FCJS  </w:t>
      </w:r>
    </w:p>
    <w:p w:rsidR="00355C77" w:rsidRDefault="00355C77">
      <w:pPr>
        <w:rPr>
          <w:rFonts w:ascii="Calibri" w:eastAsia="Calibri" w:hAnsi="Calibri" w:cs="Calibri"/>
        </w:rPr>
      </w:pPr>
    </w:p>
    <w:p w:rsidR="00876040" w:rsidRDefault="0042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="00507D19">
        <w:rPr>
          <w:rFonts w:ascii="Calibri" w:eastAsia="Calibri" w:hAnsi="Calibri" w:cs="Calibri"/>
        </w:rPr>
        <w:t xml:space="preserve">HS Panel </w:t>
      </w:r>
      <w:r w:rsidR="009129A6">
        <w:rPr>
          <w:rFonts w:ascii="Calibri" w:eastAsia="Calibri" w:hAnsi="Calibri" w:cs="Calibri"/>
        </w:rPr>
        <w:t xml:space="preserve">Derecho de </w:t>
      </w:r>
      <w:r w:rsidR="00A23569">
        <w:rPr>
          <w:rFonts w:ascii="Calibri" w:eastAsia="Calibri" w:hAnsi="Calibri" w:cs="Calibri"/>
        </w:rPr>
        <w:t xml:space="preserve">FAMILIA: </w:t>
      </w:r>
    </w:p>
    <w:p w:rsidR="00876040" w:rsidRDefault="00507D1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Calibri" w:eastAsia="Calibri" w:hAnsi="Calibri" w:cs="Calibri"/>
        </w:rPr>
        <w:t xml:space="preserve">Dr. </w:t>
      </w:r>
      <w:r w:rsidR="00920BA0">
        <w:rPr>
          <w:rFonts w:ascii="Calibri" w:eastAsia="Calibri" w:hAnsi="Calibri" w:cs="Calibri"/>
        </w:rPr>
        <w:t>Marcos Córdoba: “</w:t>
      </w:r>
      <w:r w:rsidR="00920BA0">
        <w:rPr>
          <w:rFonts w:ascii="Arial" w:hAnsi="Arial" w:cs="Arial"/>
          <w:color w:val="222222"/>
          <w:sz w:val="19"/>
          <w:szCs w:val="19"/>
          <w:shd w:val="clear" w:color="auto" w:fill="FFFFFF"/>
        </w:rPr>
        <w:t>Deberes matrimoniales y daño</w:t>
      </w:r>
      <w:r w:rsidR="00355C7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 </w:t>
      </w:r>
    </w:p>
    <w:p w:rsidR="00876040" w:rsidRDefault="00507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Dra. Magdalena </w:t>
      </w:r>
      <w:proofErr w:type="spellStart"/>
      <w:r>
        <w:rPr>
          <w:rFonts w:ascii="Calibri" w:eastAsia="Calibri" w:hAnsi="Calibri" w:cs="Calibri"/>
        </w:rPr>
        <w:t>Gallifiant</w:t>
      </w:r>
      <w:proofErr w:type="spellEnd"/>
      <w:r>
        <w:rPr>
          <w:rFonts w:ascii="Calibri" w:eastAsia="Calibri" w:hAnsi="Calibri" w:cs="Calibri"/>
        </w:rPr>
        <w:t>: “Divorcio”</w:t>
      </w:r>
    </w:p>
    <w:p w:rsidR="00876040" w:rsidRPr="00072217" w:rsidRDefault="00507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r w:rsidR="00A23569" w:rsidRPr="00072217">
        <w:rPr>
          <w:rFonts w:ascii="Calibri" w:eastAsia="Calibri" w:hAnsi="Calibri" w:cs="Calibri"/>
        </w:rPr>
        <w:t xml:space="preserve">Rodolfo </w:t>
      </w:r>
      <w:proofErr w:type="spellStart"/>
      <w:r w:rsidR="00A23569" w:rsidRPr="00072217">
        <w:rPr>
          <w:rFonts w:ascii="Calibri" w:eastAsia="Calibri" w:hAnsi="Calibri" w:cs="Calibri"/>
        </w:rPr>
        <w:t>Jauregui</w:t>
      </w:r>
      <w:proofErr w:type="spellEnd"/>
      <w:r>
        <w:rPr>
          <w:rFonts w:ascii="Calibri" w:eastAsia="Calibri" w:hAnsi="Calibri" w:cs="Calibri"/>
        </w:rPr>
        <w:t>: “Responsabilidad Parental”</w:t>
      </w:r>
    </w:p>
    <w:p w:rsidR="00876040" w:rsidRPr="00072217" w:rsidRDefault="00876040">
      <w:pPr>
        <w:rPr>
          <w:rFonts w:ascii="Calibri" w:eastAsia="Calibri" w:hAnsi="Calibri" w:cs="Calibri"/>
        </w:rPr>
      </w:pPr>
    </w:p>
    <w:p w:rsidR="00876040" w:rsidRPr="00072217" w:rsidRDefault="00A23569">
      <w:pPr>
        <w:rPr>
          <w:rFonts w:ascii="Calibri" w:eastAsia="Calibri" w:hAnsi="Calibri" w:cs="Calibri"/>
        </w:rPr>
      </w:pPr>
      <w:r w:rsidRPr="00072217">
        <w:rPr>
          <w:rFonts w:ascii="Calibri" w:eastAsia="Calibri" w:hAnsi="Calibri" w:cs="Calibri"/>
        </w:rPr>
        <w:t xml:space="preserve">13: 30hs </w:t>
      </w:r>
      <w:proofErr w:type="spellStart"/>
      <w:r w:rsidRPr="00072217">
        <w:rPr>
          <w:rFonts w:ascii="Calibri" w:eastAsia="Calibri" w:hAnsi="Calibri" w:cs="Calibri"/>
        </w:rPr>
        <w:t>Coffe</w:t>
      </w:r>
      <w:proofErr w:type="spellEnd"/>
      <w:r w:rsidRPr="00072217">
        <w:rPr>
          <w:rFonts w:ascii="Calibri" w:eastAsia="Calibri" w:hAnsi="Calibri" w:cs="Calibri"/>
        </w:rPr>
        <w:t xml:space="preserve"> break. </w:t>
      </w:r>
    </w:p>
    <w:p w:rsidR="00B6119E" w:rsidRDefault="00355C77" w:rsidP="00B611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14HS SUCESIONES: </w:t>
      </w:r>
    </w:p>
    <w:p w:rsidR="00355C77" w:rsidRDefault="00507D19" w:rsidP="00B611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 w:rsidR="00355C77">
        <w:rPr>
          <w:rFonts w:ascii="Calibri" w:eastAsia="Calibri" w:hAnsi="Calibri" w:cs="Calibri"/>
        </w:rPr>
        <w:t>Magin</w:t>
      </w:r>
      <w:proofErr w:type="spellEnd"/>
      <w:r w:rsidR="00355C77">
        <w:rPr>
          <w:rFonts w:ascii="Calibri" w:eastAsia="Calibri" w:hAnsi="Calibri" w:cs="Calibri"/>
        </w:rPr>
        <w:t xml:space="preserve"> Ferrer: “Legitima”</w:t>
      </w:r>
    </w:p>
    <w:p w:rsidR="00355C77" w:rsidRDefault="00355C77" w:rsidP="00B611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Docente titular Derecho Civil VI</w:t>
      </w:r>
    </w:p>
    <w:p w:rsidR="00876040" w:rsidRPr="00355C77" w:rsidRDefault="00876040">
      <w:pPr>
        <w:rPr>
          <w:rFonts w:ascii="Calibri" w:eastAsia="Calibri" w:hAnsi="Calibri" w:cs="Calibri"/>
          <w:lang w:val="es-ES"/>
        </w:rPr>
      </w:pPr>
    </w:p>
    <w:p w:rsidR="00876040" w:rsidRPr="006D0D03" w:rsidRDefault="00A23569">
      <w:pPr>
        <w:rPr>
          <w:rFonts w:ascii="Calibri" w:eastAsia="Calibri" w:hAnsi="Calibri" w:cs="Calibri"/>
        </w:rPr>
      </w:pPr>
      <w:r w:rsidRPr="006D0D03">
        <w:rPr>
          <w:rFonts w:ascii="Calibri" w:eastAsia="Calibri" w:hAnsi="Calibri" w:cs="Calibri"/>
        </w:rPr>
        <w:t xml:space="preserve">16HS COFFE BREAK - </w:t>
      </w:r>
    </w:p>
    <w:p w:rsidR="00A23569" w:rsidRPr="00072217" w:rsidRDefault="00A23569">
      <w:pPr>
        <w:rPr>
          <w:rFonts w:ascii="Calibri" w:eastAsia="Calibri" w:hAnsi="Calibri" w:cs="Calibri"/>
        </w:rPr>
      </w:pPr>
      <w:r w:rsidRPr="00072217">
        <w:rPr>
          <w:rFonts w:ascii="Calibri" w:eastAsia="Calibri" w:hAnsi="Calibri" w:cs="Calibri"/>
        </w:rPr>
        <w:t xml:space="preserve">16:30hs PANEL SOBRE DERECHO CIVIL 1 </w:t>
      </w:r>
    </w:p>
    <w:p w:rsidR="00876040" w:rsidRPr="00507D19" w:rsidRDefault="00355C77" w:rsidP="00355C77">
      <w:pPr>
        <w:rPr>
          <w:rFonts w:ascii="Calibri" w:eastAsia="Calibri" w:hAnsi="Calibri" w:cs="Calibri"/>
        </w:rPr>
      </w:pPr>
      <w:r w:rsidRPr="00507D19">
        <w:rPr>
          <w:rFonts w:ascii="Calibri" w:eastAsia="Calibri" w:hAnsi="Calibri" w:cs="Calibri"/>
        </w:rPr>
        <w:t>-</w:t>
      </w:r>
      <w:r w:rsidR="00507D19">
        <w:rPr>
          <w:rFonts w:ascii="Calibri" w:eastAsia="Calibri" w:hAnsi="Calibri" w:cs="Calibri"/>
        </w:rPr>
        <w:t xml:space="preserve">Dr. </w:t>
      </w:r>
      <w:r w:rsidRPr="00507D19">
        <w:rPr>
          <w:rFonts w:ascii="Calibri" w:eastAsia="Calibri" w:hAnsi="Calibri" w:cs="Calibri"/>
        </w:rPr>
        <w:t xml:space="preserve">Federico De Lorenzo: </w:t>
      </w:r>
      <w:r w:rsidR="00507D19">
        <w:rPr>
          <w:rFonts w:ascii="Calibri" w:eastAsia="Calibri" w:hAnsi="Calibri" w:cs="Calibri"/>
        </w:rPr>
        <w:t xml:space="preserve">“Prevención del Daño en el nuevo </w:t>
      </w:r>
      <w:proofErr w:type="spellStart"/>
      <w:r w:rsidR="00507D19">
        <w:rPr>
          <w:rFonts w:ascii="Calibri" w:eastAsia="Calibri" w:hAnsi="Calibri" w:cs="Calibri"/>
        </w:rPr>
        <w:t>Codigo</w:t>
      </w:r>
      <w:proofErr w:type="spellEnd"/>
      <w:r w:rsidR="00507D19">
        <w:rPr>
          <w:rFonts w:ascii="Calibri" w:eastAsia="Calibri" w:hAnsi="Calibri" w:cs="Calibri"/>
        </w:rPr>
        <w:t xml:space="preserve"> Civil y Comercial” </w:t>
      </w:r>
    </w:p>
    <w:p w:rsidR="00355C77" w:rsidRPr="006D0D03" w:rsidRDefault="00507D19" w:rsidP="00355C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r w:rsidR="00355C77" w:rsidRPr="00507D19">
        <w:rPr>
          <w:rFonts w:ascii="Calibri" w:eastAsia="Calibri" w:hAnsi="Calibri" w:cs="Calibri"/>
        </w:rPr>
        <w:t xml:space="preserve">Luis Daniel </w:t>
      </w:r>
      <w:proofErr w:type="spellStart"/>
      <w:r w:rsidR="00355C77" w:rsidRPr="00507D19">
        <w:rPr>
          <w:rFonts w:ascii="Calibri" w:eastAsia="Calibri" w:hAnsi="Calibri" w:cs="Calibri"/>
        </w:rPr>
        <w:t>Crovi</w:t>
      </w:r>
      <w:proofErr w:type="spellEnd"/>
      <w:r w:rsidR="00355C77" w:rsidRPr="00507D19">
        <w:rPr>
          <w:rFonts w:ascii="Calibri" w:eastAsia="Calibri" w:hAnsi="Calibri" w:cs="Calibri"/>
        </w:rPr>
        <w:t>: “</w:t>
      </w:r>
      <w:r w:rsidR="00355C77" w:rsidRPr="006D0D03">
        <w:rPr>
          <w:rFonts w:ascii="Calibri" w:hAnsi="Calibri"/>
          <w:shd w:val="clear" w:color="auto" w:fill="FFFFFF"/>
        </w:rPr>
        <w:t>La teoría general de las personas jurídicas en el nuevo Código Civil y Comercial”</w:t>
      </w:r>
    </w:p>
    <w:p w:rsidR="00355C77" w:rsidRPr="00507D19" w:rsidRDefault="00507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Saux</w:t>
      </w:r>
      <w:proofErr w:type="spellEnd"/>
      <w:r>
        <w:rPr>
          <w:rFonts w:ascii="Calibri" w:eastAsia="Calibri" w:hAnsi="Calibri" w:cs="Calibri"/>
        </w:rPr>
        <w:t xml:space="preserve">: “Persona No Humana” </w:t>
      </w:r>
    </w:p>
    <w:p w:rsidR="00876040" w:rsidRPr="00507D19" w:rsidRDefault="00A23569">
      <w:pPr>
        <w:rPr>
          <w:rFonts w:ascii="Calibri" w:eastAsia="Calibri" w:hAnsi="Calibri" w:cs="Calibri"/>
        </w:rPr>
      </w:pPr>
      <w:r w:rsidRPr="00507D19">
        <w:rPr>
          <w:rFonts w:ascii="Calibri" w:eastAsia="Calibri" w:hAnsi="Calibri" w:cs="Calibri"/>
        </w:rPr>
        <w:t>Dr. Reyna</w:t>
      </w:r>
      <w:r w:rsidR="00507D19">
        <w:rPr>
          <w:rFonts w:ascii="Calibri" w:eastAsia="Calibri" w:hAnsi="Calibri" w:cs="Calibri"/>
        </w:rPr>
        <w:t xml:space="preserve">: “Ineficacia y Nulidad de los Actos </w:t>
      </w:r>
      <w:proofErr w:type="spellStart"/>
      <w:r w:rsidR="00507D19">
        <w:rPr>
          <w:rFonts w:ascii="Calibri" w:eastAsia="Calibri" w:hAnsi="Calibri" w:cs="Calibri"/>
        </w:rPr>
        <w:t>Júridicos</w:t>
      </w:r>
      <w:proofErr w:type="spellEnd"/>
      <w:r w:rsidR="00507D19">
        <w:rPr>
          <w:rFonts w:ascii="Calibri" w:eastAsia="Calibri" w:hAnsi="Calibri" w:cs="Calibri"/>
        </w:rPr>
        <w:t>”</w:t>
      </w:r>
    </w:p>
    <w:p w:rsidR="00B6119E" w:rsidRPr="00507D19" w:rsidRDefault="00B6119E" w:rsidP="00B6119E">
      <w:pPr>
        <w:rPr>
          <w:rFonts w:ascii="Calibri" w:eastAsia="Calibri" w:hAnsi="Calibri" w:cs="Calibri"/>
        </w:rPr>
      </w:pPr>
    </w:p>
    <w:p w:rsidR="00B6119E" w:rsidRPr="00507D19" w:rsidRDefault="00A23569" w:rsidP="00B6119E">
      <w:pPr>
        <w:rPr>
          <w:rFonts w:ascii="Calibri" w:eastAsia="Calibri" w:hAnsi="Calibri" w:cs="Calibri"/>
        </w:rPr>
      </w:pPr>
      <w:r w:rsidRPr="00507D19">
        <w:rPr>
          <w:rFonts w:ascii="Calibri" w:eastAsia="Calibri" w:hAnsi="Calibri" w:cs="Calibri"/>
        </w:rPr>
        <w:t>18hs</w:t>
      </w:r>
      <w:r w:rsidR="00B6119E" w:rsidRPr="00507D19">
        <w:rPr>
          <w:rFonts w:ascii="Calibri" w:eastAsia="Calibri" w:hAnsi="Calibri" w:cs="Calibri"/>
        </w:rPr>
        <w:t>: DER</w:t>
      </w:r>
      <w:r w:rsidR="009129A6" w:rsidRPr="00507D19">
        <w:rPr>
          <w:rFonts w:ascii="Calibri" w:eastAsia="Calibri" w:hAnsi="Calibri" w:cs="Calibri"/>
        </w:rPr>
        <w:t>E</w:t>
      </w:r>
      <w:r w:rsidR="00B6119E" w:rsidRPr="00507D19">
        <w:rPr>
          <w:rFonts w:ascii="Calibri" w:eastAsia="Calibri" w:hAnsi="Calibri" w:cs="Calibri"/>
        </w:rPr>
        <w:t xml:space="preserve">CHO COMERCIAL I y II </w:t>
      </w:r>
    </w:p>
    <w:p w:rsidR="00F87011" w:rsidRDefault="00507D19" w:rsidP="00B6119E">
      <w:pPr>
        <w:rPr>
          <w:color w:val="222222"/>
          <w:sz w:val="19"/>
          <w:szCs w:val="19"/>
          <w:shd w:val="clear" w:color="auto" w:fill="FFFFFF"/>
        </w:rPr>
      </w:pPr>
      <w:r>
        <w:rPr>
          <w:rFonts w:ascii="Calibri" w:eastAsia="Calibri" w:hAnsi="Calibri" w:cs="Calibri"/>
        </w:rPr>
        <w:t xml:space="preserve">Dr. Ricardo </w:t>
      </w:r>
      <w:proofErr w:type="spellStart"/>
      <w:r>
        <w:rPr>
          <w:rFonts w:ascii="Calibri" w:eastAsia="Calibri" w:hAnsi="Calibri" w:cs="Calibri"/>
        </w:rPr>
        <w:t>Silb</w:t>
      </w:r>
      <w:r w:rsidR="00355C77" w:rsidRPr="00507D19">
        <w:rPr>
          <w:rFonts w:ascii="Calibri" w:eastAsia="Calibri" w:hAnsi="Calibri" w:cs="Calibri"/>
        </w:rPr>
        <w:t>erstein</w:t>
      </w:r>
      <w:proofErr w:type="spellEnd"/>
      <w:r w:rsidR="00355C77" w:rsidRPr="00507D19">
        <w:rPr>
          <w:rFonts w:ascii="Calibri" w:eastAsia="Calibri" w:hAnsi="Calibri" w:cs="Calibri"/>
        </w:rPr>
        <w:t xml:space="preserve">: </w:t>
      </w:r>
      <w:r>
        <w:rPr>
          <w:color w:val="222222"/>
          <w:sz w:val="19"/>
          <w:szCs w:val="19"/>
          <w:shd w:val="clear" w:color="auto" w:fill="FFFFFF"/>
        </w:rPr>
        <w:t>"Las Personas Jurídicas Privadas en el Nuevo Código Civil y Comercial".</w:t>
      </w:r>
    </w:p>
    <w:p w:rsidR="00507D19" w:rsidRDefault="00507D19" w:rsidP="00B6119E">
      <w:pPr>
        <w:rPr>
          <w:color w:val="222222"/>
          <w:sz w:val="19"/>
          <w:szCs w:val="19"/>
          <w:shd w:val="clear" w:color="auto" w:fill="FFFFFF"/>
        </w:rPr>
      </w:pPr>
      <w:r>
        <w:rPr>
          <w:color w:val="222222"/>
          <w:sz w:val="19"/>
          <w:szCs w:val="19"/>
          <w:shd w:val="clear" w:color="auto" w:fill="FFFFFF"/>
        </w:rPr>
        <w:t xml:space="preserve">Dra. </w:t>
      </w:r>
      <w:proofErr w:type="spellStart"/>
      <w:r>
        <w:rPr>
          <w:color w:val="222222"/>
          <w:sz w:val="19"/>
          <w:szCs w:val="19"/>
          <w:shd w:val="clear" w:color="auto" w:fill="FFFFFF"/>
        </w:rPr>
        <w:t>Stratta</w:t>
      </w:r>
      <w:proofErr w:type="spellEnd"/>
      <w:r>
        <w:rPr>
          <w:color w:val="222222"/>
          <w:sz w:val="19"/>
          <w:szCs w:val="19"/>
          <w:shd w:val="clear" w:color="auto" w:fill="FFFFFF"/>
        </w:rPr>
        <w:t>: “La reforma de la Ley general de Sociedades.”</w:t>
      </w:r>
    </w:p>
    <w:p w:rsidR="00507D19" w:rsidRDefault="00507D19" w:rsidP="00B6119E">
      <w:pPr>
        <w:rPr>
          <w:color w:val="222222"/>
          <w:sz w:val="19"/>
          <w:szCs w:val="19"/>
          <w:shd w:val="clear" w:color="auto" w:fill="FFFFFF"/>
        </w:rPr>
      </w:pPr>
      <w:r>
        <w:rPr>
          <w:color w:val="222222"/>
          <w:sz w:val="19"/>
          <w:szCs w:val="19"/>
          <w:shd w:val="clear" w:color="auto" w:fill="FFFFFF"/>
        </w:rPr>
        <w:t xml:space="preserve">Dra. </w:t>
      </w:r>
      <w:proofErr w:type="spellStart"/>
      <w:r>
        <w:rPr>
          <w:color w:val="222222"/>
          <w:sz w:val="19"/>
          <w:szCs w:val="19"/>
          <w:shd w:val="clear" w:color="auto" w:fill="FFFFFF"/>
        </w:rPr>
        <w:t>Darsaut</w:t>
      </w:r>
      <w:proofErr w:type="spellEnd"/>
      <w:r>
        <w:rPr>
          <w:color w:val="222222"/>
          <w:sz w:val="19"/>
          <w:szCs w:val="19"/>
          <w:shd w:val="clear" w:color="auto" w:fill="FFFFFF"/>
        </w:rPr>
        <w:t xml:space="preserve">: </w:t>
      </w:r>
      <w:proofErr w:type="gramStart"/>
      <w:r>
        <w:rPr>
          <w:color w:val="222222"/>
          <w:sz w:val="19"/>
          <w:szCs w:val="19"/>
          <w:shd w:val="clear" w:color="auto" w:fill="FFFFFF"/>
        </w:rPr>
        <w:t>“ El</w:t>
      </w:r>
      <w:proofErr w:type="gramEnd"/>
      <w:r>
        <w:rPr>
          <w:color w:val="222222"/>
          <w:sz w:val="19"/>
          <w:szCs w:val="19"/>
          <w:shd w:val="clear" w:color="auto" w:fill="FFFFFF"/>
        </w:rPr>
        <w:t xml:space="preserve"> Abuso de posición dominante en el Nuevo Código Civil y Comercial” </w:t>
      </w:r>
    </w:p>
    <w:p w:rsidR="00F87011" w:rsidRDefault="00F87011" w:rsidP="00B6119E">
      <w:pPr>
        <w:rPr>
          <w:color w:val="222222"/>
          <w:sz w:val="19"/>
          <w:szCs w:val="19"/>
          <w:shd w:val="clear" w:color="auto" w:fill="FFFFFF"/>
        </w:rPr>
      </w:pPr>
    </w:p>
    <w:p w:rsidR="00876040" w:rsidRPr="00507D19" w:rsidRDefault="00F87011" w:rsidP="00B6119E">
      <w:pPr>
        <w:rPr>
          <w:rFonts w:ascii="Calibri" w:eastAsia="Calibri" w:hAnsi="Calibri" w:cs="Calibri"/>
        </w:rPr>
      </w:pPr>
      <w:r w:rsidRPr="00507D19">
        <w:rPr>
          <w:rFonts w:ascii="Calibri" w:eastAsia="Calibri" w:hAnsi="Calibri" w:cs="Calibri"/>
        </w:rPr>
        <w:lastRenderedPageBreak/>
        <w:t xml:space="preserve">Cierre 20hs: Arturo </w:t>
      </w:r>
      <w:proofErr w:type="spellStart"/>
      <w:r w:rsidRPr="00507D19">
        <w:rPr>
          <w:rFonts w:ascii="Calibri" w:eastAsia="Calibri" w:hAnsi="Calibri" w:cs="Calibri"/>
        </w:rPr>
        <w:t>Caumont</w:t>
      </w:r>
      <w:proofErr w:type="spellEnd"/>
      <w:r w:rsidRPr="00507D19">
        <w:rPr>
          <w:rFonts w:ascii="Calibri" w:eastAsia="Calibri" w:hAnsi="Calibri" w:cs="Calibri"/>
        </w:rPr>
        <w:t>: 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NEO CENTRALIDAD NORMATIVA Y RECODIFICACION</w:t>
      </w:r>
      <w:proofErr w:type="gramStart"/>
      <w:r w:rsidR="00507D19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VALOR JURIDICO DE LAS NORMAS OBJETIVAS DE ANTICIPACION.</w:t>
      </w:r>
    </w:p>
    <w:p w:rsidR="00876040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Cierre jornada: ORQUESTA CLASICA UNIVERSIDAD NACIONAL DEL LITORAL </w:t>
      </w:r>
    </w:p>
    <w:p w:rsidR="00B6119E" w:rsidRDefault="00B6119E">
      <w:pPr>
        <w:rPr>
          <w:rFonts w:ascii="Calibri" w:eastAsia="Calibri" w:hAnsi="Calibri" w:cs="Calibri"/>
        </w:rPr>
      </w:pPr>
    </w:p>
    <w:p w:rsidR="00876040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VIERNES 16 DE SEPTIEMBRE </w:t>
      </w:r>
    </w:p>
    <w:p w:rsidR="00507D19" w:rsidRDefault="00F870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Apertura Día 2, 10:30hs:</w:t>
      </w:r>
    </w:p>
    <w:p w:rsidR="00F87011" w:rsidRDefault="00507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r w:rsidR="006529B6">
        <w:rPr>
          <w:rFonts w:ascii="Calibri" w:eastAsia="Calibri" w:hAnsi="Calibri" w:cs="Calibri"/>
        </w:rPr>
        <w:t xml:space="preserve">José Tobías: </w:t>
      </w:r>
      <w:r w:rsidR="00F87011">
        <w:rPr>
          <w:rFonts w:ascii="Arial" w:hAnsi="Arial" w:cs="Arial"/>
          <w:color w:val="222222"/>
          <w:sz w:val="19"/>
          <w:szCs w:val="19"/>
          <w:shd w:val="clear" w:color="auto" w:fill="FFFFFF"/>
        </w:rPr>
        <w:t>"La ineficacia y la invalidez en el nuevo Código".</w:t>
      </w:r>
    </w:p>
    <w:p w:rsidR="006529B6" w:rsidRDefault="006529B6">
      <w:pPr>
        <w:rPr>
          <w:rFonts w:ascii="Calibri" w:eastAsia="Calibri" w:hAnsi="Calibri" w:cs="Calibri"/>
        </w:rPr>
      </w:pPr>
    </w:p>
    <w:p w:rsidR="00876040" w:rsidRDefault="00B611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A23569">
        <w:rPr>
          <w:rFonts w:ascii="Calibri" w:eastAsia="Calibri" w:hAnsi="Calibri" w:cs="Calibri"/>
        </w:rPr>
        <w:t>hs</w:t>
      </w:r>
      <w:r>
        <w:rPr>
          <w:rFonts w:ascii="Calibri" w:eastAsia="Calibri" w:hAnsi="Calibri" w:cs="Calibri"/>
        </w:rPr>
        <w:t>: Derecho Internacional Privado</w:t>
      </w:r>
      <w:r w:rsidR="00A23569">
        <w:rPr>
          <w:rFonts w:ascii="Calibri" w:eastAsia="Calibri" w:hAnsi="Calibri" w:cs="Calibri"/>
        </w:rPr>
        <w:t xml:space="preserve">:  </w:t>
      </w:r>
    </w:p>
    <w:p w:rsidR="00876040" w:rsidRDefault="00B611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-Dr. IÑIGUEZ</w:t>
      </w:r>
      <w:r w:rsidR="00F87011">
        <w:rPr>
          <w:rFonts w:ascii="Calibri" w:eastAsia="Calibri" w:hAnsi="Calibri" w:cs="Calibri"/>
        </w:rPr>
        <w:t>:</w:t>
      </w:r>
      <w:r w:rsidR="00F87011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F87011">
        <w:rPr>
          <w:rFonts w:ascii="Arial" w:hAnsi="Arial" w:cs="Arial"/>
          <w:color w:val="222222"/>
          <w:sz w:val="19"/>
          <w:szCs w:val="19"/>
          <w:shd w:val="clear" w:color="auto" w:fill="FFFFFF"/>
        </w:rPr>
        <w:t>Disposiciones generales del derecho internacional privado y contratos de consumo en el Código Civil Y Comercial”</w:t>
      </w:r>
    </w:p>
    <w:p w:rsidR="00F87011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507D19">
        <w:rPr>
          <w:rFonts w:ascii="Calibri" w:eastAsia="Calibri" w:hAnsi="Calibri" w:cs="Calibri"/>
        </w:rPr>
        <w:t xml:space="preserve">ra.  PAULA ALL: “Regulación del Contrato Internacional; Jurisdicción y Normativa aplicable.”  </w:t>
      </w:r>
    </w:p>
    <w:p w:rsidR="00876040" w:rsidRDefault="00507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TONIOLLO: “Responsabilidad Civil en el Derecho Internacional Privado.”</w:t>
      </w:r>
    </w:p>
    <w:p w:rsidR="00F87011" w:rsidRDefault="00F87011">
      <w:pPr>
        <w:rPr>
          <w:rFonts w:ascii="Calibri" w:eastAsia="Calibri" w:hAnsi="Calibri" w:cs="Calibri"/>
        </w:rPr>
      </w:pPr>
    </w:p>
    <w:p w:rsidR="00876040" w:rsidRDefault="00A23569">
      <w:pPr>
        <w:rPr>
          <w:rFonts w:ascii="Calibri" w:eastAsia="Calibri" w:hAnsi="Calibri" w:cs="Calibri"/>
          <w:lang w:val="es-ES"/>
        </w:rPr>
      </w:pPr>
      <w:r w:rsidRPr="00920BA0">
        <w:rPr>
          <w:rFonts w:ascii="Calibri" w:eastAsia="Calibri" w:hAnsi="Calibri" w:cs="Calibri"/>
          <w:lang w:val="es-ES"/>
        </w:rPr>
        <w:t xml:space="preserve">13:30hs </w:t>
      </w:r>
      <w:proofErr w:type="spellStart"/>
      <w:r w:rsidRPr="00920BA0">
        <w:rPr>
          <w:rFonts w:ascii="Calibri" w:eastAsia="Calibri" w:hAnsi="Calibri" w:cs="Calibri"/>
          <w:lang w:val="es-ES"/>
        </w:rPr>
        <w:t>CoffieBreack</w:t>
      </w:r>
      <w:proofErr w:type="spellEnd"/>
    </w:p>
    <w:p w:rsidR="00F87011" w:rsidRDefault="00F87011">
      <w:pPr>
        <w:rPr>
          <w:rFonts w:ascii="Calibri" w:eastAsia="Calibri" w:hAnsi="Calibri" w:cs="Calibri"/>
          <w:lang w:val="es-ES"/>
        </w:rPr>
      </w:pPr>
    </w:p>
    <w:p w:rsidR="00F87011" w:rsidRDefault="00F87011" w:rsidP="00F870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14HS PANEL OBLIGACIONES </w:t>
      </w:r>
    </w:p>
    <w:p w:rsidR="00F87011" w:rsidRPr="00507D19" w:rsidRDefault="00507D19" w:rsidP="00F8701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Dra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Segui</w:t>
      </w:r>
      <w:proofErr w:type="spellEnd"/>
      <w:r>
        <w:rPr>
          <w:rFonts w:ascii="Calibri" w:eastAsia="Calibri" w:hAnsi="Calibri" w:cs="Calibri"/>
        </w:rPr>
        <w:t>: “Función preventiva en relación a las personas vulnerables.”</w:t>
      </w:r>
    </w:p>
    <w:p w:rsidR="00F87011" w:rsidRDefault="00507D19" w:rsidP="00F870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Muller</w:t>
      </w:r>
      <w:proofErr w:type="spellEnd"/>
      <w:r>
        <w:rPr>
          <w:rFonts w:ascii="Calibri" w:eastAsia="Calibri" w:hAnsi="Calibri" w:cs="Calibri"/>
        </w:rPr>
        <w:t xml:space="preserve">: “Función punitiva </w:t>
      </w:r>
      <w:proofErr w:type="spellStart"/>
      <w:r>
        <w:rPr>
          <w:rFonts w:ascii="Calibri" w:eastAsia="Calibri" w:hAnsi="Calibri" w:cs="Calibri"/>
        </w:rPr>
        <w:t>Subsubsistente</w:t>
      </w:r>
      <w:proofErr w:type="spellEnd"/>
      <w:r>
        <w:rPr>
          <w:rFonts w:ascii="Calibri" w:eastAsia="Calibri" w:hAnsi="Calibri" w:cs="Calibri"/>
        </w:rPr>
        <w:t>.”</w:t>
      </w:r>
    </w:p>
    <w:p w:rsidR="00F87011" w:rsidRDefault="00F87011" w:rsidP="00F870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Gianfelice</w:t>
      </w:r>
      <w:proofErr w:type="spellEnd"/>
      <w:r w:rsidR="00507D19">
        <w:rPr>
          <w:rFonts w:ascii="Calibri" w:eastAsia="Calibri" w:hAnsi="Calibri" w:cs="Calibri"/>
        </w:rPr>
        <w:t xml:space="preserve">:” Responsabilidad: Diferencias entre la acción civil y la penal” </w:t>
      </w:r>
    </w:p>
    <w:p w:rsidR="00F87011" w:rsidRPr="00507D19" w:rsidRDefault="00F87011">
      <w:pPr>
        <w:rPr>
          <w:rFonts w:ascii="Calibri" w:eastAsia="Calibri" w:hAnsi="Calibri" w:cs="Calibri"/>
        </w:rPr>
      </w:pPr>
    </w:p>
    <w:p w:rsidR="00F87011" w:rsidRDefault="00F87011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14:30</w:t>
      </w:r>
      <w:r w:rsidR="00A23569" w:rsidRPr="00920BA0">
        <w:rPr>
          <w:rFonts w:ascii="Calibri" w:eastAsia="Calibri" w:hAnsi="Calibri" w:cs="Calibri"/>
          <w:lang w:val="es-ES"/>
        </w:rPr>
        <w:t>hs Der</w:t>
      </w:r>
      <w:r w:rsidR="00B6119E" w:rsidRPr="00920BA0">
        <w:rPr>
          <w:rFonts w:ascii="Calibri" w:eastAsia="Calibri" w:hAnsi="Calibri" w:cs="Calibri"/>
          <w:lang w:val="es-ES"/>
        </w:rPr>
        <w:t>e</w:t>
      </w:r>
      <w:r>
        <w:rPr>
          <w:rFonts w:ascii="Calibri" w:eastAsia="Calibri" w:hAnsi="Calibri" w:cs="Calibri"/>
          <w:lang w:val="es-ES"/>
        </w:rPr>
        <w:t xml:space="preserve">chos REALES: </w:t>
      </w:r>
    </w:p>
    <w:p w:rsidR="00876040" w:rsidRDefault="00F87011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s-ES"/>
        </w:rPr>
        <w:t xml:space="preserve">Dr. Claudio </w:t>
      </w:r>
      <w:proofErr w:type="spellStart"/>
      <w:r>
        <w:rPr>
          <w:rFonts w:ascii="Calibri" w:eastAsia="Calibri" w:hAnsi="Calibri" w:cs="Calibri"/>
          <w:lang w:val="es-ES"/>
        </w:rPr>
        <w:t>Kiper</w:t>
      </w:r>
      <w:proofErr w:type="spellEnd"/>
      <w:r>
        <w:rPr>
          <w:rFonts w:ascii="Calibri" w:eastAsia="Calibri" w:hAnsi="Calibri" w:cs="Calibri"/>
          <w:lang w:val="es-ES"/>
        </w:rPr>
        <w:t>: “</w:t>
      </w:r>
      <w:r w:rsidR="006529B6">
        <w:rPr>
          <w:rFonts w:ascii="Calibri" w:hAnsi="Calibri"/>
          <w:color w:val="000000"/>
          <w:shd w:val="clear" w:color="auto" w:fill="FFFFFF"/>
        </w:rPr>
        <w:t xml:space="preserve">propiedad horizontal” </w:t>
      </w:r>
    </w:p>
    <w:p w:rsidR="006529B6" w:rsidRPr="00920BA0" w:rsidRDefault="006529B6">
      <w:pPr>
        <w:rPr>
          <w:rFonts w:ascii="Calibri" w:eastAsia="Calibri" w:hAnsi="Calibri" w:cs="Calibri"/>
          <w:lang w:val="es-ES"/>
        </w:rPr>
      </w:pPr>
      <w:r>
        <w:rPr>
          <w:rFonts w:ascii="Calibri" w:hAnsi="Calibri"/>
          <w:color w:val="000000"/>
          <w:shd w:val="clear" w:color="auto" w:fill="FFFFFF"/>
        </w:rPr>
        <w:t xml:space="preserve">Dr. Luis Daguerre: </w:t>
      </w:r>
      <w:r w:rsidR="00052FE9">
        <w:rPr>
          <w:rFonts w:ascii="Calibri" w:hAnsi="Calibri"/>
          <w:color w:val="000000"/>
          <w:shd w:val="clear" w:color="auto" w:fill="FFFFFF"/>
        </w:rPr>
        <w:t xml:space="preserve">“Conjuntos Inmobiliarios” </w:t>
      </w:r>
    </w:p>
    <w:p w:rsidR="00876040" w:rsidRPr="00920BA0" w:rsidRDefault="00876040">
      <w:pPr>
        <w:rPr>
          <w:rFonts w:ascii="Calibri" w:eastAsia="Calibri" w:hAnsi="Calibri" w:cs="Calibri"/>
          <w:lang w:val="es-ES"/>
        </w:rPr>
      </w:pPr>
    </w:p>
    <w:p w:rsidR="00B6119E" w:rsidRPr="00920BA0" w:rsidRDefault="00B6119E">
      <w:pPr>
        <w:rPr>
          <w:rFonts w:ascii="Calibri" w:eastAsia="Calibri" w:hAnsi="Calibri" w:cs="Calibri"/>
          <w:lang w:val="es-ES"/>
        </w:rPr>
      </w:pPr>
      <w:r w:rsidRPr="00920BA0">
        <w:rPr>
          <w:rFonts w:ascii="Calibri" w:eastAsia="Calibri" w:hAnsi="Calibri" w:cs="Calibri"/>
          <w:lang w:val="es-ES"/>
        </w:rPr>
        <w:t>16:00</w:t>
      </w:r>
      <w:r w:rsidR="00A23569" w:rsidRPr="00920BA0">
        <w:rPr>
          <w:rFonts w:ascii="Calibri" w:eastAsia="Calibri" w:hAnsi="Calibri" w:cs="Calibri"/>
          <w:lang w:val="es-ES"/>
        </w:rPr>
        <w:t xml:space="preserve">HS </w:t>
      </w:r>
    </w:p>
    <w:p w:rsidR="00B6119E" w:rsidRPr="00920BA0" w:rsidRDefault="00B6119E" w:rsidP="00B6119E">
      <w:pPr>
        <w:rPr>
          <w:rFonts w:ascii="Calibri" w:eastAsia="Calibri" w:hAnsi="Calibri" w:cs="Calibri"/>
          <w:lang w:val="es-ES"/>
        </w:rPr>
      </w:pPr>
      <w:r w:rsidRPr="00920BA0">
        <w:rPr>
          <w:rFonts w:ascii="Calibri" w:eastAsia="Calibri" w:hAnsi="Calibri" w:cs="Calibri"/>
          <w:lang w:val="es-ES"/>
        </w:rPr>
        <w:t xml:space="preserve">PANEL SOBRE CONSUMIDORES / CONTRATOS </w:t>
      </w:r>
    </w:p>
    <w:p w:rsidR="00B6119E" w:rsidRPr="00920BA0" w:rsidRDefault="006529B6" w:rsidP="00B6119E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Dr. </w:t>
      </w:r>
      <w:proofErr w:type="spellStart"/>
      <w:r>
        <w:rPr>
          <w:rFonts w:ascii="Calibri" w:eastAsia="Calibri" w:hAnsi="Calibri" w:cs="Calibri"/>
          <w:lang w:val="es-ES"/>
        </w:rPr>
        <w:t>Stiglitz</w:t>
      </w:r>
      <w:proofErr w:type="spellEnd"/>
      <w:r>
        <w:rPr>
          <w:rFonts w:ascii="Calibri" w:eastAsia="Calibri" w:hAnsi="Calibri" w:cs="Calibri"/>
          <w:lang w:val="es-ES"/>
        </w:rPr>
        <w:t>: “</w:t>
      </w:r>
      <w:r>
        <w:rPr>
          <w:rFonts w:ascii="Calibri" w:hAnsi="Calibri"/>
          <w:color w:val="000000"/>
          <w:shd w:val="clear" w:color="auto" w:fill="FFFFFF"/>
        </w:rPr>
        <w:t>PRACTICAS COMERCIALES ABUSIVAS”</w:t>
      </w:r>
    </w:p>
    <w:p w:rsidR="00B6119E" w:rsidRDefault="006529B6">
      <w:pPr>
        <w:rPr>
          <w:rFonts w:ascii="Calibri" w:eastAsia="Calibri" w:hAnsi="Calibri" w:cs="Calibri"/>
          <w:lang w:val="es-ES"/>
        </w:rPr>
      </w:pPr>
      <w:proofErr w:type="spellStart"/>
      <w:r>
        <w:rPr>
          <w:rFonts w:ascii="Calibri" w:eastAsia="Calibri" w:hAnsi="Calibri" w:cs="Calibri"/>
          <w:lang w:val="es-ES"/>
        </w:rPr>
        <w:t>Dr</w:t>
      </w:r>
      <w:proofErr w:type="spellEnd"/>
      <w:r>
        <w:rPr>
          <w:rFonts w:ascii="Calibri" w:eastAsia="Calibri" w:hAnsi="Calibri" w:cs="Calibri"/>
          <w:lang w:val="es-ES"/>
        </w:rPr>
        <w:t>: Pita</w:t>
      </w:r>
      <w:r w:rsidR="00052FE9">
        <w:rPr>
          <w:rFonts w:ascii="Calibri" w:eastAsia="Calibri" w:hAnsi="Calibri" w:cs="Calibri"/>
          <w:lang w:val="es-ES"/>
        </w:rPr>
        <w:t xml:space="preserve">: “Fragmentación del tipo General Contractual del Contrato: Contratos paritarios, Contratos de adhesión y de consumo.” </w:t>
      </w:r>
    </w:p>
    <w:p w:rsidR="006529B6" w:rsidRPr="00920BA0" w:rsidRDefault="006529B6">
      <w:pPr>
        <w:rPr>
          <w:rFonts w:ascii="Calibri" w:eastAsia="Calibri" w:hAnsi="Calibri" w:cs="Calibri"/>
          <w:lang w:val="es-ES"/>
        </w:rPr>
      </w:pPr>
    </w:p>
    <w:p w:rsidR="006529B6" w:rsidRDefault="006529B6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17:30HS: COFFIEE BREAK </w:t>
      </w:r>
    </w:p>
    <w:p w:rsidR="00876040" w:rsidRPr="00920BA0" w:rsidRDefault="00A23569">
      <w:pPr>
        <w:rPr>
          <w:rFonts w:ascii="Calibri" w:eastAsia="Calibri" w:hAnsi="Calibri" w:cs="Calibri"/>
          <w:lang w:val="es-ES"/>
        </w:rPr>
      </w:pPr>
      <w:r w:rsidRPr="00920BA0">
        <w:rPr>
          <w:rFonts w:ascii="Calibri" w:eastAsia="Calibri" w:hAnsi="Calibri" w:cs="Calibri"/>
          <w:lang w:val="es-ES"/>
        </w:rPr>
        <w:lastRenderedPageBreak/>
        <w:t>18hs Derecho COMERCIAL III</w:t>
      </w:r>
    </w:p>
    <w:p w:rsidR="00876040" w:rsidRDefault="006529B6">
      <w:pPr>
        <w:rPr>
          <w:color w:val="222222"/>
          <w:shd w:val="clear" w:color="auto" w:fill="FFFFFF"/>
        </w:rPr>
      </w:pPr>
      <w:r>
        <w:rPr>
          <w:rFonts w:ascii="Calibri" w:eastAsia="Calibri" w:hAnsi="Calibri" w:cs="Calibri"/>
        </w:rPr>
        <w:t>Dr. Ricardo Prono: “</w:t>
      </w:r>
      <w:r w:rsidRPr="006529B6">
        <w:rPr>
          <w:color w:val="222222"/>
          <w:shd w:val="clear" w:color="auto" w:fill="FFFFFF"/>
        </w:rPr>
        <w:t>ALGUNAS NORMAS DEL CÓDIGO CIVIL y COMERCIAL QUE INCIDEN EN LOS CONCURSOS Y QUIEBRAS".</w:t>
      </w:r>
    </w:p>
    <w:p w:rsidR="006529B6" w:rsidRDefault="006529B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Dra. Cristina De </w:t>
      </w:r>
      <w:proofErr w:type="spellStart"/>
      <w:r>
        <w:rPr>
          <w:color w:val="222222"/>
          <w:shd w:val="clear" w:color="auto" w:fill="FFFFFF"/>
        </w:rPr>
        <w:t>Cesaris</w:t>
      </w:r>
      <w:proofErr w:type="spellEnd"/>
      <w:r w:rsidR="00052FE9">
        <w:rPr>
          <w:color w:val="222222"/>
          <w:shd w:val="clear" w:color="auto" w:fill="FFFFFF"/>
        </w:rPr>
        <w:t xml:space="preserve">: </w:t>
      </w:r>
    </w:p>
    <w:p w:rsidR="006529B6" w:rsidRDefault="006529B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Dr. Daniel Alonso</w:t>
      </w:r>
      <w:r w:rsidR="00052FE9">
        <w:rPr>
          <w:color w:val="222222"/>
          <w:shd w:val="clear" w:color="auto" w:fill="FFFFFF"/>
        </w:rPr>
        <w:t xml:space="preserve">: </w:t>
      </w:r>
    </w:p>
    <w:p w:rsidR="00052FE9" w:rsidRDefault="00A235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20HS: CIERRE DEL CONGRESO A</w:t>
      </w:r>
      <w:r w:rsidR="006529B6">
        <w:rPr>
          <w:rFonts w:ascii="Calibri" w:eastAsia="Calibri" w:hAnsi="Calibri" w:cs="Calibri"/>
        </w:rPr>
        <w:t xml:space="preserve"> CARGO DEL DR. HORACIO ROSATTI </w:t>
      </w:r>
    </w:p>
    <w:p w:rsidR="00876040" w:rsidRPr="00052FE9" w:rsidRDefault="006529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Tema: La </w:t>
      </w:r>
      <w:proofErr w:type="spellStart"/>
      <w:r>
        <w:rPr>
          <w:rFonts w:ascii="Calibri" w:eastAsia="Calibri" w:hAnsi="Calibri" w:cs="Calibri"/>
        </w:rPr>
        <w:t>constitucionalización</w:t>
      </w:r>
      <w:proofErr w:type="spellEnd"/>
      <w:r>
        <w:rPr>
          <w:rFonts w:ascii="Calibri" w:eastAsia="Calibri" w:hAnsi="Calibri" w:cs="Calibri"/>
        </w:rPr>
        <w:t xml:space="preserve"> del Derecho Privado” </w:t>
      </w: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p w:rsidR="00876040" w:rsidRDefault="00876040">
      <w:pPr>
        <w:rPr>
          <w:rFonts w:ascii="Calibri" w:eastAsia="Calibri" w:hAnsi="Calibri" w:cs="Calibri"/>
        </w:rPr>
      </w:pPr>
    </w:p>
    <w:sectPr w:rsidR="00876040" w:rsidSect="0099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932"/>
    <w:multiLevelType w:val="hybridMultilevel"/>
    <w:tmpl w:val="C1FA4810"/>
    <w:lvl w:ilvl="0" w:tplc="4E86FB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</w:compat>
  <w:rsids>
    <w:rsidRoot w:val="00876040"/>
    <w:rsid w:val="00052FE9"/>
    <w:rsid w:val="00072217"/>
    <w:rsid w:val="000F3097"/>
    <w:rsid w:val="00355C77"/>
    <w:rsid w:val="00422857"/>
    <w:rsid w:val="00507D19"/>
    <w:rsid w:val="006529B6"/>
    <w:rsid w:val="006D0D03"/>
    <w:rsid w:val="00876040"/>
    <w:rsid w:val="009129A6"/>
    <w:rsid w:val="00920BA0"/>
    <w:rsid w:val="00992CFA"/>
    <w:rsid w:val="00A23569"/>
    <w:rsid w:val="00A97DF4"/>
    <w:rsid w:val="00B6119E"/>
    <w:rsid w:val="00CA196E"/>
    <w:rsid w:val="00E80B19"/>
    <w:rsid w:val="00F8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C7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70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FCJS</dc:creator>
  <cp:lastModifiedBy>POSGRADO</cp:lastModifiedBy>
  <cp:revision>2</cp:revision>
  <dcterms:created xsi:type="dcterms:W3CDTF">2016-09-05T14:16:00Z</dcterms:created>
  <dcterms:modified xsi:type="dcterms:W3CDTF">2016-09-05T14:16:00Z</dcterms:modified>
</cp:coreProperties>
</file>