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FCE795" w14:textId="1BBC4073" w:rsidR="000F6E66" w:rsidRPr="000F6E66" w:rsidRDefault="000F6E66" w:rsidP="000F6E66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F6E66">
        <w:rPr>
          <w:rFonts w:asciiTheme="majorHAnsi" w:hAnsiTheme="majorHAnsi" w:cstheme="majorHAnsi"/>
          <w:b/>
          <w:sz w:val="24"/>
          <w:szCs w:val="24"/>
          <w:u w:val="single"/>
        </w:rPr>
        <w:t xml:space="preserve">ESTE DOCUMENTO ESTÁ DESTINADO SOLO A TUTORES/AS Y ALUMNO/AS SELECCIONADOS PARA PARTICIPAR EN LA INSTANCIA NACIONAL </w:t>
      </w:r>
    </w:p>
    <w:p w14:paraId="00000001" w14:textId="7A1A4B5A" w:rsidR="00B23C6C" w:rsidRPr="00B02E8C" w:rsidRDefault="000F6E66" w:rsidP="00B02E8C">
      <w:pPr>
        <w:spacing w:before="240" w:after="240"/>
        <w:jc w:val="center"/>
        <w:rPr>
          <w:rFonts w:asciiTheme="majorHAnsi" w:hAnsiTheme="majorHAnsi" w:cstheme="majorHAnsi"/>
          <w:b/>
          <w:u w:val="single"/>
        </w:rPr>
      </w:pPr>
      <w:r w:rsidRPr="00D34A4A">
        <w:rPr>
          <w:rFonts w:asciiTheme="majorHAnsi" w:hAnsiTheme="majorHAnsi" w:cstheme="majorHAnsi"/>
          <w:b/>
          <w:sz w:val="32"/>
          <w:szCs w:val="24"/>
          <w:u w:val="single"/>
        </w:rPr>
        <w:t>PAUTAS TÉCNICAS DE PARTICIPACIÓN</w:t>
      </w:r>
      <w:r w:rsidRPr="00D34A4A">
        <w:rPr>
          <w:rFonts w:asciiTheme="majorHAnsi" w:hAnsiTheme="majorHAnsi" w:cstheme="majorHAnsi"/>
          <w:b/>
          <w:sz w:val="36"/>
          <w:u w:val="single"/>
        </w:rPr>
        <w:t xml:space="preserve"> </w:t>
      </w:r>
      <w:r w:rsidR="001D090D" w:rsidRPr="00B02E8C">
        <w:rPr>
          <w:rFonts w:asciiTheme="majorHAnsi" w:hAnsiTheme="majorHAnsi" w:cstheme="majorHAnsi"/>
          <w:b/>
          <w:u w:val="single"/>
        </w:rPr>
        <w:br/>
      </w:r>
      <w:bookmarkStart w:id="0" w:name="_GoBack"/>
      <w:bookmarkEnd w:id="0"/>
    </w:p>
    <w:p w14:paraId="32BD1F0D" w14:textId="67AC3B37" w:rsidR="00103EF7" w:rsidRPr="00B02E8C" w:rsidRDefault="00103EF7">
      <w:pPr>
        <w:spacing w:before="240" w:after="240"/>
        <w:jc w:val="both"/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La Instancia Nacional se llevará a cabo de forma virtual a través de la plataforma Zoom.</w:t>
      </w:r>
    </w:p>
    <w:p w14:paraId="2ED8BFFA" w14:textId="20013E77" w:rsidR="00103EF7" w:rsidRDefault="00103EF7" w:rsidP="006F746A">
      <w:pPr>
        <w:jc w:val="center"/>
        <w:rPr>
          <w:rFonts w:asciiTheme="majorHAnsi" w:hAnsiTheme="majorHAnsi" w:cstheme="majorHAnsi"/>
          <w:b/>
        </w:rPr>
      </w:pPr>
      <w:r w:rsidRPr="00B02E8C">
        <w:rPr>
          <w:rFonts w:asciiTheme="majorHAnsi" w:hAnsiTheme="majorHAnsi" w:cstheme="majorHAnsi"/>
          <w:b/>
        </w:rPr>
        <w:t>¿CUÁLES SON LOS DATOS DE INGRESO?</w:t>
      </w:r>
    </w:p>
    <w:p w14:paraId="6AC62808" w14:textId="55A632EE" w:rsidR="000F6E66" w:rsidRDefault="000F6E66" w:rsidP="006F746A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CADD9" wp14:editId="5EE6FEDD">
                <wp:simplePos x="0" y="0"/>
                <wp:positionH relativeFrom="column">
                  <wp:posOffset>-18451</wp:posOffset>
                </wp:positionH>
                <wp:positionV relativeFrom="paragraph">
                  <wp:posOffset>115952</wp:posOffset>
                </wp:positionV>
                <wp:extent cx="5495026" cy="923027"/>
                <wp:effectExtent l="0" t="0" r="10795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026" cy="923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26AC47" w14:textId="514B5B71" w:rsidR="000F6E66" w:rsidRPr="00B02E8C" w:rsidRDefault="000F6E66" w:rsidP="000F6E6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B02E8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Importante: Los siguientes datos de Zoom son EXCLUSI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VAMENTE para uso por parte de lo/a</w:t>
                            </w:r>
                            <w:r w:rsidRPr="00B02E8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s tutore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/as y alumno/a</w:t>
                            </w:r>
                            <w:r w:rsidRPr="00B02E8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s seleccionados para participar de la Instancia en cualquiera de las actividades del Programa de la misma. Por razones técnicas rogamos NO compartirlos con “terceros”. </w:t>
                            </w:r>
                          </w:p>
                          <w:p w14:paraId="6C1D6A37" w14:textId="77777777" w:rsidR="000F6E66" w:rsidRDefault="000F6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CADD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45pt;margin-top:9.15pt;width:432.7pt;height:7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" fillcolor="white [3201]" strokecolor="black [3213]" strokeweight=".5pt">
                <v:textbox>
                  <w:txbxContent>
                    <w:p w14:paraId="7C26AC47" w14:textId="514B5B71" w:rsidR="000F6E66" w:rsidRPr="00B02E8C" w:rsidRDefault="000F6E66" w:rsidP="000F6E66">
                      <w:pPr>
                        <w:jc w:val="both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B02E8C">
                        <w:rPr>
                          <w:rFonts w:asciiTheme="majorHAnsi" w:hAnsiTheme="majorHAnsi" w:cstheme="majorHAnsi"/>
                          <w:color w:val="FF0000"/>
                        </w:rPr>
                        <w:t>Importante: Los siguientes datos de Zoom son EXCLUSI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</w:rPr>
                        <w:t>VAMENTE para uso por parte de lo/a</w:t>
                      </w:r>
                      <w:r w:rsidRPr="00B02E8C">
                        <w:rPr>
                          <w:rFonts w:asciiTheme="majorHAnsi" w:hAnsiTheme="majorHAnsi" w:cstheme="majorHAnsi"/>
                          <w:color w:val="FF0000"/>
                        </w:rPr>
                        <w:t>s tutore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</w:rPr>
                        <w:t>/as y alumno/a</w:t>
                      </w:r>
                      <w:r w:rsidRPr="00B02E8C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s seleccionados para participar de la Instancia en cualquiera de las actividades del Programa de la misma. Por razones técnicas rogamos NO compartirlos con “terceros”. </w:t>
                      </w:r>
                    </w:p>
                    <w:p w14:paraId="6C1D6A37" w14:textId="77777777" w:rsidR="000F6E66" w:rsidRDefault="000F6E66"/>
                  </w:txbxContent>
                </v:textbox>
              </v:shape>
            </w:pict>
          </mc:Fallback>
        </mc:AlternateContent>
      </w:r>
    </w:p>
    <w:p w14:paraId="7F348907" w14:textId="1D79D1AC" w:rsidR="000F6E66" w:rsidRDefault="000F6E66" w:rsidP="006F746A">
      <w:pPr>
        <w:jc w:val="center"/>
        <w:rPr>
          <w:rFonts w:asciiTheme="majorHAnsi" w:hAnsiTheme="majorHAnsi" w:cstheme="majorHAnsi"/>
          <w:b/>
        </w:rPr>
      </w:pPr>
    </w:p>
    <w:p w14:paraId="656D7E56" w14:textId="349494B1" w:rsidR="000F6E66" w:rsidRDefault="000F6E66" w:rsidP="006F746A">
      <w:pPr>
        <w:jc w:val="center"/>
        <w:rPr>
          <w:rFonts w:asciiTheme="majorHAnsi" w:hAnsiTheme="majorHAnsi" w:cstheme="majorHAnsi"/>
          <w:b/>
        </w:rPr>
      </w:pPr>
    </w:p>
    <w:p w14:paraId="43190FE9" w14:textId="33842DAB" w:rsidR="000F6E66" w:rsidRDefault="000F6E66" w:rsidP="006F746A">
      <w:pPr>
        <w:jc w:val="center"/>
        <w:rPr>
          <w:rFonts w:asciiTheme="majorHAnsi" w:hAnsiTheme="majorHAnsi" w:cstheme="majorHAnsi"/>
          <w:b/>
        </w:rPr>
      </w:pPr>
    </w:p>
    <w:p w14:paraId="70D8D2A8" w14:textId="77777777" w:rsidR="000F6E66" w:rsidRPr="00B02E8C" w:rsidRDefault="000F6E66" w:rsidP="006F746A">
      <w:pPr>
        <w:jc w:val="center"/>
        <w:rPr>
          <w:rFonts w:asciiTheme="majorHAnsi" w:hAnsiTheme="majorHAnsi" w:cstheme="majorHAnsi"/>
          <w:b/>
        </w:rPr>
      </w:pPr>
    </w:p>
    <w:p w14:paraId="0B4438C5" w14:textId="77777777" w:rsidR="006F746A" w:rsidRPr="00B02E8C" w:rsidRDefault="006F746A" w:rsidP="00103EF7">
      <w:pPr>
        <w:jc w:val="both"/>
        <w:rPr>
          <w:rFonts w:asciiTheme="majorHAnsi" w:hAnsiTheme="majorHAnsi" w:cstheme="majorHAnsi"/>
          <w:b/>
        </w:rPr>
      </w:pPr>
    </w:p>
    <w:p w14:paraId="6F1EDE36" w14:textId="0C042E62" w:rsidR="00103EF7" w:rsidRPr="00B02E8C" w:rsidRDefault="00103EF7" w:rsidP="00103EF7">
      <w:pPr>
        <w:jc w:val="both"/>
        <w:rPr>
          <w:rFonts w:asciiTheme="majorHAnsi" w:hAnsiTheme="majorHAnsi" w:cstheme="majorHAnsi"/>
          <w:b/>
        </w:rPr>
      </w:pPr>
      <w:r w:rsidRPr="00B02E8C">
        <w:rPr>
          <w:rFonts w:asciiTheme="majorHAnsi" w:hAnsiTheme="majorHAnsi" w:cstheme="majorHAnsi"/>
          <w:b/>
        </w:rPr>
        <w:t>DATOS DE ZOOM DE TOD</w:t>
      </w:r>
      <w:r w:rsidR="000F6E66">
        <w:rPr>
          <w:rFonts w:asciiTheme="majorHAnsi" w:hAnsiTheme="majorHAnsi" w:cstheme="majorHAnsi"/>
          <w:b/>
        </w:rPr>
        <w:t>AS LAS ACTIVIDADES EXCEPTO ACTOS DE APERTURA Y CLAUSURA</w:t>
      </w:r>
      <w:r w:rsidR="0032538B">
        <w:rPr>
          <w:rFonts w:asciiTheme="majorHAnsi" w:hAnsiTheme="majorHAnsi" w:cstheme="majorHAnsi"/>
          <w:b/>
        </w:rPr>
        <w:t xml:space="preserve"> (es igual para todas)</w:t>
      </w:r>
      <w:r w:rsidR="000F6E66">
        <w:rPr>
          <w:rFonts w:asciiTheme="majorHAnsi" w:hAnsiTheme="majorHAnsi" w:cstheme="majorHAnsi"/>
          <w:b/>
        </w:rPr>
        <w:t>:</w:t>
      </w:r>
    </w:p>
    <w:p w14:paraId="314C0B75" w14:textId="77777777" w:rsidR="0032538B" w:rsidRPr="0032538B" w:rsidRDefault="0032538B" w:rsidP="0032538B">
      <w:pPr>
        <w:rPr>
          <w:rFonts w:asciiTheme="majorHAnsi" w:hAnsiTheme="majorHAnsi" w:cstheme="majorHAnsi"/>
        </w:rPr>
      </w:pPr>
      <w:r w:rsidRPr="0032538B">
        <w:rPr>
          <w:rFonts w:asciiTheme="majorHAnsi" w:hAnsiTheme="majorHAnsi" w:cstheme="majorHAnsi"/>
        </w:rPr>
        <w:t>Unirse a la reunión Zoom</w:t>
      </w:r>
    </w:p>
    <w:p w14:paraId="4D605C3F" w14:textId="77777777" w:rsidR="0032538B" w:rsidRPr="0032538B" w:rsidRDefault="0032538B" w:rsidP="0032538B">
      <w:pPr>
        <w:rPr>
          <w:rFonts w:asciiTheme="majorHAnsi" w:hAnsiTheme="majorHAnsi" w:cstheme="majorHAnsi"/>
        </w:rPr>
      </w:pPr>
      <w:r w:rsidRPr="0032538B">
        <w:rPr>
          <w:rFonts w:asciiTheme="majorHAnsi" w:hAnsiTheme="majorHAnsi" w:cstheme="majorHAnsi"/>
        </w:rPr>
        <w:t>https://us06web.zoom.us/j/82106233731?pwd=enpqRG1lOGNyU3FpRWlTMVVqNFc4Zz09</w:t>
      </w:r>
    </w:p>
    <w:p w14:paraId="04BFC770" w14:textId="77777777" w:rsidR="0032538B" w:rsidRPr="0032538B" w:rsidRDefault="0032538B" w:rsidP="0032538B">
      <w:pPr>
        <w:rPr>
          <w:rFonts w:asciiTheme="majorHAnsi" w:hAnsiTheme="majorHAnsi" w:cstheme="majorHAnsi"/>
        </w:rPr>
      </w:pPr>
    </w:p>
    <w:p w14:paraId="4C52D267" w14:textId="77777777" w:rsidR="0032538B" w:rsidRPr="0032538B" w:rsidRDefault="0032538B" w:rsidP="0032538B">
      <w:pPr>
        <w:rPr>
          <w:rFonts w:asciiTheme="majorHAnsi" w:hAnsiTheme="majorHAnsi" w:cstheme="majorHAnsi"/>
        </w:rPr>
      </w:pPr>
      <w:r w:rsidRPr="0032538B">
        <w:rPr>
          <w:rFonts w:asciiTheme="majorHAnsi" w:hAnsiTheme="majorHAnsi" w:cstheme="majorHAnsi"/>
        </w:rPr>
        <w:t>ID de reunión: 821 0623 3731</w:t>
      </w:r>
    </w:p>
    <w:p w14:paraId="0C5E0145" w14:textId="205E9488" w:rsidR="00103EF7" w:rsidRDefault="0032538B" w:rsidP="0032538B">
      <w:pPr>
        <w:rPr>
          <w:rFonts w:asciiTheme="majorHAnsi" w:hAnsiTheme="majorHAnsi" w:cstheme="majorHAnsi"/>
        </w:rPr>
      </w:pPr>
      <w:r w:rsidRPr="0032538B">
        <w:rPr>
          <w:rFonts w:asciiTheme="majorHAnsi" w:hAnsiTheme="majorHAnsi" w:cstheme="majorHAnsi"/>
        </w:rPr>
        <w:t>Código de acceso: 559471</w:t>
      </w:r>
    </w:p>
    <w:p w14:paraId="12EFCB0B" w14:textId="144D122E" w:rsidR="000F6E66" w:rsidRDefault="000F6E66" w:rsidP="00103EF7">
      <w:pPr>
        <w:rPr>
          <w:rFonts w:asciiTheme="majorHAnsi" w:hAnsiTheme="majorHAnsi" w:cstheme="majorHAnsi"/>
        </w:rPr>
      </w:pPr>
    </w:p>
    <w:p w14:paraId="4EAAEEC6" w14:textId="0DB8EDD7" w:rsidR="000F6E66" w:rsidRPr="00B02E8C" w:rsidRDefault="000F6E66" w:rsidP="00103EF7">
      <w:pPr>
        <w:rPr>
          <w:rFonts w:asciiTheme="majorHAnsi" w:hAnsiTheme="majorHAnsi" w:cstheme="majorHAnsi"/>
        </w:rPr>
      </w:pPr>
    </w:p>
    <w:p w14:paraId="0D636273" w14:textId="4CFD62F7" w:rsidR="00103EF7" w:rsidRPr="00B02E8C" w:rsidRDefault="00103EF7" w:rsidP="00103EF7">
      <w:pPr>
        <w:rPr>
          <w:rFonts w:asciiTheme="majorHAnsi" w:hAnsiTheme="majorHAnsi" w:cstheme="majorHAnsi"/>
          <w:b/>
        </w:rPr>
      </w:pPr>
      <w:r w:rsidRPr="00B02E8C">
        <w:rPr>
          <w:rFonts w:asciiTheme="majorHAnsi" w:hAnsiTheme="majorHAnsi" w:cstheme="majorHAnsi"/>
          <w:b/>
        </w:rPr>
        <w:t>DATOS DE ZOOM DE</w:t>
      </w:r>
      <w:r w:rsidR="0032538B">
        <w:rPr>
          <w:rFonts w:asciiTheme="majorHAnsi" w:hAnsiTheme="majorHAnsi" w:cstheme="majorHAnsi"/>
          <w:b/>
        </w:rPr>
        <w:t xml:space="preserve"> LOS</w:t>
      </w:r>
      <w:r w:rsidRPr="00B02E8C">
        <w:rPr>
          <w:rFonts w:asciiTheme="majorHAnsi" w:hAnsiTheme="majorHAnsi" w:cstheme="majorHAnsi"/>
          <w:b/>
        </w:rPr>
        <w:t xml:space="preserve"> ACTO</w:t>
      </w:r>
      <w:r w:rsidR="0032538B">
        <w:rPr>
          <w:rFonts w:asciiTheme="majorHAnsi" w:hAnsiTheme="majorHAnsi" w:cstheme="majorHAnsi"/>
          <w:b/>
        </w:rPr>
        <w:t xml:space="preserve">S DE APERTURA Y </w:t>
      </w:r>
      <w:r w:rsidRPr="00B02E8C">
        <w:rPr>
          <w:rFonts w:asciiTheme="majorHAnsi" w:hAnsiTheme="majorHAnsi" w:cstheme="majorHAnsi"/>
          <w:b/>
        </w:rPr>
        <w:t>CLAUSURA</w:t>
      </w:r>
      <w:r w:rsidR="0032538B">
        <w:rPr>
          <w:rFonts w:asciiTheme="majorHAnsi" w:hAnsiTheme="majorHAnsi" w:cstheme="majorHAnsi"/>
          <w:b/>
        </w:rPr>
        <w:t xml:space="preserve"> (es igual para ambos):</w:t>
      </w:r>
    </w:p>
    <w:p w14:paraId="60A73766" w14:textId="77777777" w:rsidR="0032538B" w:rsidRPr="0032538B" w:rsidRDefault="0032538B" w:rsidP="0032538B">
      <w:pPr>
        <w:rPr>
          <w:rFonts w:asciiTheme="majorHAnsi" w:hAnsiTheme="majorHAnsi" w:cstheme="majorHAnsi"/>
        </w:rPr>
      </w:pPr>
      <w:r w:rsidRPr="0032538B">
        <w:rPr>
          <w:rFonts w:asciiTheme="majorHAnsi" w:hAnsiTheme="majorHAnsi" w:cstheme="majorHAnsi"/>
        </w:rPr>
        <w:t>Unirse a la reunión Zoom</w:t>
      </w:r>
    </w:p>
    <w:p w14:paraId="0A0524CA" w14:textId="77777777" w:rsidR="0032538B" w:rsidRPr="0032538B" w:rsidRDefault="0032538B" w:rsidP="0032538B">
      <w:pPr>
        <w:rPr>
          <w:rFonts w:asciiTheme="majorHAnsi" w:hAnsiTheme="majorHAnsi" w:cstheme="majorHAnsi"/>
        </w:rPr>
      </w:pPr>
      <w:r w:rsidRPr="0032538B">
        <w:rPr>
          <w:rFonts w:asciiTheme="majorHAnsi" w:hAnsiTheme="majorHAnsi" w:cstheme="majorHAnsi"/>
        </w:rPr>
        <w:t>https://us06web.zoom.us/j/82116006981?pwd=R21VNWtWM3JlNjUzT3ZCejZFcDRkZz09</w:t>
      </w:r>
    </w:p>
    <w:p w14:paraId="02611FF8" w14:textId="77777777" w:rsidR="0032538B" w:rsidRPr="0032538B" w:rsidRDefault="0032538B" w:rsidP="0032538B">
      <w:pPr>
        <w:rPr>
          <w:rFonts w:asciiTheme="majorHAnsi" w:hAnsiTheme="majorHAnsi" w:cstheme="majorHAnsi"/>
        </w:rPr>
      </w:pPr>
    </w:p>
    <w:p w14:paraId="6314249D" w14:textId="77777777" w:rsidR="0032538B" w:rsidRPr="0032538B" w:rsidRDefault="0032538B" w:rsidP="0032538B">
      <w:pPr>
        <w:rPr>
          <w:rFonts w:asciiTheme="majorHAnsi" w:hAnsiTheme="majorHAnsi" w:cstheme="majorHAnsi"/>
        </w:rPr>
      </w:pPr>
      <w:r w:rsidRPr="0032538B">
        <w:rPr>
          <w:rFonts w:asciiTheme="majorHAnsi" w:hAnsiTheme="majorHAnsi" w:cstheme="majorHAnsi"/>
        </w:rPr>
        <w:t>ID de reunión: 821 1600 6981</w:t>
      </w:r>
    </w:p>
    <w:p w14:paraId="7D81D73E" w14:textId="40884D5B" w:rsidR="000F6E66" w:rsidRDefault="0032538B" w:rsidP="0032538B">
      <w:pPr>
        <w:rPr>
          <w:rFonts w:asciiTheme="majorHAnsi" w:hAnsiTheme="majorHAnsi" w:cstheme="majorHAnsi"/>
        </w:rPr>
      </w:pPr>
      <w:r w:rsidRPr="0032538B">
        <w:rPr>
          <w:rFonts w:asciiTheme="majorHAnsi" w:hAnsiTheme="majorHAnsi" w:cstheme="majorHAnsi"/>
        </w:rPr>
        <w:t>Código de acceso: 105237</w:t>
      </w:r>
    </w:p>
    <w:p w14:paraId="480C7DD7" w14:textId="74494695" w:rsidR="00864633" w:rsidRDefault="00864633" w:rsidP="0032538B">
      <w:pPr>
        <w:rPr>
          <w:rFonts w:asciiTheme="majorHAnsi" w:hAnsiTheme="majorHAnsi" w:cstheme="majorHAnsi"/>
        </w:rPr>
      </w:pPr>
    </w:p>
    <w:p w14:paraId="3A25B705" w14:textId="109A8582" w:rsidR="00864633" w:rsidRDefault="00864633" w:rsidP="003253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76108" wp14:editId="5909D852">
                <wp:simplePos x="0" y="0"/>
                <wp:positionH relativeFrom="margin">
                  <wp:posOffset>-1198</wp:posOffset>
                </wp:positionH>
                <wp:positionV relativeFrom="paragraph">
                  <wp:posOffset>10820</wp:posOffset>
                </wp:positionV>
                <wp:extent cx="5494655" cy="1155568"/>
                <wp:effectExtent l="0" t="0" r="10795" b="260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1155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E0CCCB" w14:textId="16848B22" w:rsidR="00864633" w:rsidRPr="00864633" w:rsidRDefault="00864633" w:rsidP="0086463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</w:pPr>
                            <w:r w:rsidRPr="00864633">
                              <w:rPr>
                                <w:rFonts w:asciiTheme="majorHAnsi" w:hAnsiTheme="majorHAnsi" w:cstheme="majorHAnsi"/>
                                <w:b/>
                                <w:color w:val="76923C" w:themeColor="accent3" w:themeShade="BF"/>
                              </w:rPr>
                              <w:t xml:space="preserve">Nota: </w:t>
                            </w:r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>Las sesiones zoom correspondientes a los Actos de Apertura y Clausura se transmitirán paralelamente en vivo vía el canal YouTube de FHUC UNL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>:</w:t>
                            </w:r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 xml:space="preserve"> </w:t>
                            </w:r>
                          </w:p>
                          <w:p w14:paraId="021D456B" w14:textId="77777777" w:rsidR="00864633" w:rsidRPr="00864633" w:rsidRDefault="00864633" w:rsidP="0086463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</w:pPr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>https://www.youtube.com/channel/UCG0wAD_lbw9gao5ua5AepWQ</w:t>
                            </w:r>
                          </w:p>
                          <w:p w14:paraId="37FCB9CB" w14:textId="1668E7A8" w:rsidR="00864633" w:rsidRPr="00864633" w:rsidRDefault="00864633" w:rsidP="0086463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</w:pPr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>para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 xml:space="preserve"> que terceros (familiares, amigo/a</w:t>
                            </w:r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 xml:space="preserve">s, colegas, </w:t>
                            </w:r>
                            <w:proofErr w:type="spellStart"/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>etc</w:t>
                            </w:r>
                            <w:proofErr w:type="spellEnd"/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 xml:space="preserve">) puedan presenciarlo. Sugerimos compartan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>dicho</w:t>
                            </w:r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 xml:space="preserve"> enlace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>Y</w:t>
                            </w:r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>outube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 xml:space="preserve"> con ello/a</w:t>
                            </w:r>
                            <w:r w:rsidRPr="00864633">
                              <w:rPr>
                                <w:rFonts w:asciiTheme="majorHAnsi" w:hAnsiTheme="majorHAnsi" w:cstheme="majorHAnsi"/>
                                <w:color w:val="76923C" w:themeColor="accent3" w:themeShade="BF"/>
                              </w:rPr>
                              <w:t>s.</w:t>
                            </w:r>
                          </w:p>
                          <w:p w14:paraId="291ABD00" w14:textId="77777777" w:rsidR="00864633" w:rsidRDefault="00864633" w:rsidP="00864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6108" id="Cuadro de texto 2" o:spid="_x0000_s1027" type="#_x0000_t202" style="position:absolute;margin-left:-.1pt;margin-top:.85pt;width:432.65pt;height:9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" fillcolor="white [3201]" strokecolor="black [3213]" strokeweight=".5pt">
                <v:textbox>
                  <w:txbxContent>
                    <w:p w14:paraId="23E0CCCB" w14:textId="16848B22" w:rsidR="00864633" w:rsidRPr="00864633" w:rsidRDefault="00864633" w:rsidP="00864633">
                      <w:pPr>
                        <w:jc w:val="both"/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</w:pPr>
                      <w:r w:rsidRPr="00864633">
                        <w:rPr>
                          <w:rFonts w:asciiTheme="majorHAnsi" w:hAnsiTheme="majorHAnsi" w:cstheme="majorHAnsi"/>
                          <w:b/>
                          <w:color w:val="76923C" w:themeColor="accent3" w:themeShade="BF"/>
                        </w:rPr>
                        <w:t xml:space="preserve">Nota: </w:t>
                      </w:r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>Las sesiones zoom correspondientes a los Actos de Apertura y Clausura se transmitirán paralelamente en vivo vía el canal YouTube de FHUC UNL</w:t>
                      </w:r>
                      <w:r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>:</w:t>
                      </w:r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 xml:space="preserve"> </w:t>
                      </w:r>
                    </w:p>
                    <w:p w14:paraId="021D456B" w14:textId="77777777" w:rsidR="00864633" w:rsidRPr="00864633" w:rsidRDefault="00864633" w:rsidP="00864633">
                      <w:pPr>
                        <w:jc w:val="both"/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</w:pPr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>https://www.youtube.com/channel/UCG0wAD_lbw9gao5ua5AepWQ</w:t>
                      </w:r>
                    </w:p>
                    <w:p w14:paraId="37FCB9CB" w14:textId="1668E7A8" w:rsidR="00864633" w:rsidRPr="00864633" w:rsidRDefault="00864633" w:rsidP="00864633">
                      <w:pPr>
                        <w:jc w:val="both"/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</w:pPr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>para</w:t>
                      </w:r>
                      <w:r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 xml:space="preserve"> que terceros (familiares, amigo/a</w:t>
                      </w:r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 xml:space="preserve">s, colegas, </w:t>
                      </w:r>
                      <w:proofErr w:type="spellStart"/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>etc</w:t>
                      </w:r>
                      <w:proofErr w:type="spellEnd"/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 xml:space="preserve">) puedan presenciarlo. Sugerimos compartan </w:t>
                      </w:r>
                      <w:r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>dicho</w:t>
                      </w:r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 xml:space="preserve"> enlace</w:t>
                      </w:r>
                      <w:r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>Y</w:t>
                      </w:r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>outube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 xml:space="preserve"> con ello/a</w:t>
                      </w:r>
                      <w:r w:rsidRPr="00864633">
                        <w:rPr>
                          <w:rFonts w:asciiTheme="majorHAnsi" w:hAnsiTheme="majorHAnsi" w:cstheme="majorHAnsi"/>
                          <w:color w:val="76923C" w:themeColor="accent3" w:themeShade="BF"/>
                        </w:rPr>
                        <w:t>s.</w:t>
                      </w:r>
                    </w:p>
                    <w:p w14:paraId="291ABD00" w14:textId="77777777" w:rsidR="00864633" w:rsidRDefault="00864633" w:rsidP="00864633"/>
                  </w:txbxContent>
                </v:textbox>
                <w10:wrap anchorx="margin"/>
              </v:shape>
            </w:pict>
          </mc:Fallback>
        </mc:AlternateContent>
      </w:r>
    </w:p>
    <w:p w14:paraId="19935143" w14:textId="39912739" w:rsidR="0032538B" w:rsidRDefault="0032538B" w:rsidP="006F746A">
      <w:pPr>
        <w:rPr>
          <w:rFonts w:asciiTheme="majorHAnsi" w:hAnsiTheme="majorHAnsi" w:cstheme="majorHAnsi"/>
        </w:rPr>
      </w:pPr>
    </w:p>
    <w:p w14:paraId="50948601" w14:textId="6CE5B47E" w:rsidR="00864633" w:rsidRDefault="00864633" w:rsidP="006F746A">
      <w:pPr>
        <w:rPr>
          <w:rFonts w:asciiTheme="majorHAnsi" w:hAnsiTheme="majorHAnsi" w:cstheme="majorHAnsi"/>
        </w:rPr>
      </w:pPr>
    </w:p>
    <w:p w14:paraId="434A47B3" w14:textId="461BFA23" w:rsidR="00864633" w:rsidRDefault="00864633" w:rsidP="006F746A">
      <w:pPr>
        <w:rPr>
          <w:rFonts w:asciiTheme="majorHAnsi" w:hAnsiTheme="majorHAnsi" w:cstheme="majorHAnsi"/>
        </w:rPr>
      </w:pPr>
    </w:p>
    <w:p w14:paraId="1D6F5200" w14:textId="61FFBF8E" w:rsidR="0032538B" w:rsidRDefault="0032538B" w:rsidP="006F746A">
      <w:pPr>
        <w:rPr>
          <w:rFonts w:asciiTheme="majorHAnsi" w:hAnsiTheme="majorHAnsi" w:cstheme="majorHAnsi"/>
          <w:b/>
        </w:rPr>
      </w:pPr>
    </w:p>
    <w:p w14:paraId="1E4D5D9B" w14:textId="77777777" w:rsidR="0032538B" w:rsidRDefault="0032538B" w:rsidP="006F746A">
      <w:pPr>
        <w:rPr>
          <w:rFonts w:asciiTheme="majorHAnsi" w:hAnsiTheme="majorHAnsi" w:cstheme="majorHAnsi"/>
          <w:b/>
        </w:rPr>
      </w:pPr>
    </w:p>
    <w:p w14:paraId="3348B4E6" w14:textId="518BC61D" w:rsidR="00964D8A" w:rsidRDefault="00964D8A" w:rsidP="00964D8A">
      <w:pPr>
        <w:jc w:val="both"/>
        <w:rPr>
          <w:rFonts w:asciiTheme="majorHAnsi" w:hAnsiTheme="majorHAnsi" w:cstheme="majorHAnsi"/>
          <w:b/>
        </w:rPr>
      </w:pPr>
    </w:p>
    <w:p w14:paraId="7A3C1535" w14:textId="6E0687D0" w:rsidR="00864633" w:rsidRDefault="00864633" w:rsidP="00964D8A">
      <w:pPr>
        <w:jc w:val="both"/>
        <w:rPr>
          <w:rFonts w:asciiTheme="majorHAnsi" w:hAnsiTheme="majorHAnsi" w:cstheme="majorHAnsi"/>
          <w:b/>
        </w:rPr>
      </w:pPr>
    </w:p>
    <w:p w14:paraId="0B95369E" w14:textId="765D0F35" w:rsidR="00864633" w:rsidRDefault="00864633" w:rsidP="00964D8A">
      <w:pPr>
        <w:jc w:val="both"/>
        <w:rPr>
          <w:rFonts w:asciiTheme="majorHAnsi" w:hAnsiTheme="majorHAnsi" w:cstheme="majorHAnsi"/>
          <w:b/>
        </w:rPr>
      </w:pPr>
    </w:p>
    <w:p w14:paraId="6B1D4CDA" w14:textId="5E1A36E9" w:rsidR="00864633" w:rsidRDefault="00864633" w:rsidP="00964D8A">
      <w:pPr>
        <w:jc w:val="both"/>
        <w:rPr>
          <w:rFonts w:asciiTheme="majorHAnsi" w:hAnsiTheme="majorHAnsi" w:cstheme="majorHAnsi"/>
          <w:b/>
        </w:rPr>
      </w:pPr>
    </w:p>
    <w:p w14:paraId="2EB98241" w14:textId="1DC6C9E3" w:rsidR="00864633" w:rsidRDefault="00864633" w:rsidP="00964D8A">
      <w:pPr>
        <w:jc w:val="both"/>
        <w:rPr>
          <w:rFonts w:asciiTheme="majorHAnsi" w:hAnsiTheme="majorHAnsi" w:cstheme="majorHAnsi"/>
          <w:b/>
        </w:rPr>
      </w:pPr>
    </w:p>
    <w:p w14:paraId="6E3BCDDF" w14:textId="0755DE00" w:rsidR="00864633" w:rsidRDefault="00864633" w:rsidP="00964D8A">
      <w:pPr>
        <w:jc w:val="both"/>
        <w:rPr>
          <w:rFonts w:asciiTheme="majorHAnsi" w:hAnsiTheme="majorHAnsi" w:cstheme="majorHAnsi"/>
          <w:b/>
        </w:rPr>
      </w:pPr>
    </w:p>
    <w:p w14:paraId="04324E64" w14:textId="18F60223" w:rsidR="00864633" w:rsidRDefault="00864633" w:rsidP="00964D8A">
      <w:pPr>
        <w:jc w:val="both"/>
        <w:rPr>
          <w:rFonts w:asciiTheme="majorHAnsi" w:hAnsiTheme="majorHAnsi" w:cstheme="majorHAnsi"/>
          <w:b/>
        </w:rPr>
      </w:pPr>
    </w:p>
    <w:p w14:paraId="30BCA7D9" w14:textId="77777777" w:rsidR="00864633" w:rsidRPr="00B02E8C" w:rsidRDefault="00864633" w:rsidP="00964D8A">
      <w:pPr>
        <w:jc w:val="both"/>
        <w:rPr>
          <w:rFonts w:asciiTheme="majorHAnsi" w:hAnsiTheme="majorHAnsi" w:cstheme="majorHAnsi"/>
          <w:b/>
        </w:rPr>
      </w:pPr>
    </w:p>
    <w:p w14:paraId="3281BFD9" w14:textId="72EDF600" w:rsidR="00103EF7" w:rsidRPr="00B02E8C" w:rsidRDefault="00103EF7" w:rsidP="00103EF7">
      <w:pPr>
        <w:jc w:val="center"/>
        <w:rPr>
          <w:rFonts w:asciiTheme="majorHAnsi" w:hAnsiTheme="majorHAnsi" w:cstheme="majorHAnsi"/>
          <w:b/>
        </w:rPr>
      </w:pPr>
      <w:r w:rsidRPr="00B02E8C">
        <w:rPr>
          <w:rFonts w:asciiTheme="majorHAnsi" w:hAnsiTheme="majorHAnsi" w:cstheme="majorHAnsi"/>
          <w:b/>
        </w:rPr>
        <w:t>¿COMO INGRESAR?</w:t>
      </w:r>
    </w:p>
    <w:p w14:paraId="36A9A37A" w14:textId="73A0A7BF" w:rsidR="00103EF7" w:rsidRPr="00B02E8C" w:rsidRDefault="00103EF7" w:rsidP="00103EF7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 xml:space="preserve">1) </w:t>
      </w:r>
      <w:r w:rsidRPr="00B02E8C">
        <w:rPr>
          <w:rFonts w:asciiTheme="majorHAnsi" w:hAnsiTheme="majorHAnsi" w:cstheme="majorHAnsi"/>
          <w:b/>
        </w:rPr>
        <w:t>Ingreso desde la aplicación de</w:t>
      </w:r>
      <w:r w:rsidR="00906296">
        <w:rPr>
          <w:rFonts w:asciiTheme="majorHAnsi" w:hAnsiTheme="majorHAnsi" w:cstheme="majorHAnsi"/>
          <w:b/>
        </w:rPr>
        <w:t xml:space="preserve"> escritorio de PC “Zoom</w:t>
      </w:r>
      <w:r w:rsidRPr="00B02E8C">
        <w:rPr>
          <w:rFonts w:asciiTheme="majorHAnsi" w:hAnsiTheme="majorHAnsi" w:cstheme="majorHAnsi"/>
          <w:b/>
        </w:rPr>
        <w:t>”</w:t>
      </w:r>
      <w:r w:rsidR="00906296">
        <w:rPr>
          <w:rFonts w:asciiTheme="majorHAnsi" w:hAnsiTheme="majorHAnsi" w:cstheme="majorHAnsi"/>
        </w:rPr>
        <w:t xml:space="preserve"> previamente instalada </w:t>
      </w:r>
      <w:r w:rsidRPr="00B02E8C">
        <w:rPr>
          <w:rFonts w:asciiTheme="majorHAnsi" w:hAnsiTheme="majorHAnsi" w:cstheme="majorHAnsi"/>
        </w:rPr>
        <w:t>(RECOMENDADO)</w:t>
      </w:r>
    </w:p>
    <w:p w14:paraId="24F14947" w14:textId="77777777" w:rsidR="00103EF7" w:rsidRPr="00B02E8C" w:rsidRDefault="00103EF7" w:rsidP="00103EF7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Elegir 1A o 1B</w:t>
      </w:r>
    </w:p>
    <w:p w14:paraId="5794E6FB" w14:textId="77777777" w:rsidR="00103EF7" w:rsidRPr="00B02E8C" w:rsidRDefault="00103EF7" w:rsidP="00103EF7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1A Abrir dicha aplicación e ingresar el ID y código de acceso informados</w:t>
      </w:r>
    </w:p>
    <w:p w14:paraId="066E2240" w14:textId="77777777" w:rsidR="00103EF7" w:rsidRPr="00B02E8C" w:rsidRDefault="00103EF7" w:rsidP="00103EF7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1B Abrir pestaña de navegador, pegar “el enlace” y permitir ante la consulta del navegador que enlace a la aplicación de escritorio.</w:t>
      </w:r>
    </w:p>
    <w:p w14:paraId="4A24966A" w14:textId="77777777" w:rsidR="00103EF7" w:rsidRPr="00B02E8C" w:rsidRDefault="00103EF7" w:rsidP="00103EF7">
      <w:pPr>
        <w:rPr>
          <w:rFonts w:asciiTheme="majorHAnsi" w:hAnsiTheme="majorHAnsi" w:cstheme="majorHAnsi"/>
        </w:rPr>
      </w:pPr>
    </w:p>
    <w:p w14:paraId="78AB3DF1" w14:textId="77777777" w:rsidR="00103EF7" w:rsidRPr="00B02E8C" w:rsidRDefault="00103EF7" w:rsidP="00103EF7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 xml:space="preserve">2) </w:t>
      </w:r>
      <w:r w:rsidRPr="00B02E8C">
        <w:rPr>
          <w:rFonts w:asciiTheme="majorHAnsi" w:hAnsiTheme="majorHAnsi" w:cstheme="majorHAnsi"/>
          <w:b/>
        </w:rPr>
        <w:t>Ingreso desde la aplicación “Zoom” de un celular</w:t>
      </w:r>
      <w:r w:rsidRPr="00B02E8C">
        <w:rPr>
          <w:rFonts w:asciiTheme="majorHAnsi" w:hAnsiTheme="majorHAnsi" w:cstheme="majorHAnsi"/>
        </w:rPr>
        <w:t xml:space="preserve"> previamente instalada </w:t>
      </w:r>
    </w:p>
    <w:p w14:paraId="5C7433CB" w14:textId="77777777" w:rsidR="00103EF7" w:rsidRPr="00B02E8C" w:rsidRDefault="00103EF7" w:rsidP="00103EF7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Elegir 2A o 2B</w:t>
      </w:r>
    </w:p>
    <w:p w14:paraId="70F3ECA7" w14:textId="77777777" w:rsidR="00103EF7" w:rsidRPr="00B02E8C" w:rsidRDefault="00103EF7" w:rsidP="00103EF7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2A Abrir dicha aplicación e ingresar el ID y código de acceso informados</w:t>
      </w:r>
    </w:p>
    <w:p w14:paraId="7F8D69C0" w14:textId="0CF956F8" w:rsidR="00103EF7" w:rsidRDefault="00103EF7" w:rsidP="00D31D9D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 xml:space="preserve">2B Dar </w:t>
      </w:r>
      <w:proofErr w:type="spellStart"/>
      <w:r w:rsidRPr="00B02E8C">
        <w:rPr>
          <w:rFonts w:asciiTheme="majorHAnsi" w:hAnsiTheme="majorHAnsi" w:cstheme="majorHAnsi"/>
        </w:rPr>
        <w:t>click</w:t>
      </w:r>
      <w:proofErr w:type="spellEnd"/>
      <w:r w:rsidRPr="00B02E8C">
        <w:rPr>
          <w:rFonts w:asciiTheme="majorHAnsi" w:hAnsiTheme="majorHAnsi" w:cstheme="majorHAnsi"/>
        </w:rPr>
        <w:t xml:space="preserve"> sobre “el enlace” y elegir “Zoom” como aplicación que abrirá dicho enlace.  </w:t>
      </w:r>
    </w:p>
    <w:p w14:paraId="548A2D07" w14:textId="77777777" w:rsidR="00D31D9D" w:rsidRPr="00D31D9D" w:rsidRDefault="00D31D9D" w:rsidP="00D31D9D">
      <w:pPr>
        <w:rPr>
          <w:rFonts w:asciiTheme="majorHAnsi" w:hAnsiTheme="majorHAnsi" w:cstheme="majorHAnsi"/>
        </w:rPr>
      </w:pPr>
    </w:p>
    <w:p w14:paraId="396A5FB3" w14:textId="203B1499" w:rsidR="006F746A" w:rsidRPr="00B02E8C" w:rsidRDefault="006F746A" w:rsidP="00AE090E">
      <w:pPr>
        <w:rPr>
          <w:rFonts w:asciiTheme="majorHAnsi" w:hAnsiTheme="majorHAnsi" w:cstheme="majorHAnsi"/>
          <w:b/>
        </w:rPr>
      </w:pPr>
      <w:r w:rsidRPr="00B02E8C">
        <w:rPr>
          <w:rFonts w:asciiTheme="majorHAnsi" w:hAnsiTheme="majorHAnsi" w:cstheme="majorHAnsi"/>
          <w:b/>
        </w:rPr>
        <w:t xml:space="preserve">PAUTAS Y/O SUGERENCIAS </w:t>
      </w:r>
    </w:p>
    <w:p w14:paraId="159205F4" w14:textId="4EC3DB11" w:rsidR="006F746A" w:rsidRPr="00B02E8C" w:rsidRDefault="00AE090E" w:rsidP="003329AC">
      <w:pPr>
        <w:jc w:val="both"/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+</w:t>
      </w:r>
      <w:r w:rsidR="006F746A" w:rsidRPr="00B02E8C">
        <w:rPr>
          <w:rFonts w:asciiTheme="majorHAnsi" w:hAnsiTheme="majorHAnsi" w:cstheme="majorHAnsi"/>
        </w:rPr>
        <w:t xml:space="preserve">Recomendamos conectar sus </w:t>
      </w:r>
      <w:proofErr w:type="spellStart"/>
      <w:r w:rsidR="006F746A" w:rsidRPr="00B02E8C">
        <w:rPr>
          <w:rFonts w:asciiTheme="majorHAnsi" w:hAnsiTheme="majorHAnsi" w:cstheme="majorHAnsi"/>
        </w:rPr>
        <w:t>PCs</w:t>
      </w:r>
      <w:proofErr w:type="spellEnd"/>
      <w:r w:rsidR="006F746A" w:rsidRPr="00B02E8C">
        <w:rPr>
          <w:rFonts w:asciiTheme="majorHAnsi" w:hAnsiTheme="majorHAnsi" w:cstheme="majorHAnsi"/>
        </w:rPr>
        <w:t xml:space="preserve"> vía cable (</w:t>
      </w:r>
      <w:proofErr w:type="spellStart"/>
      <w:r w:rsidR="006F746A" w:rsidRPr="00B02E8C">
        <w:rPr>
          <w:rFonts w:asciiTheme="majorHAnsi" w:hAnsiTheme="majorHAnsi" w:cstheme="majorHAnsi"/>
        </w:rPr>
        <w:t>Lan</w:t>
      </w:r>
      <w:proofErr w:type="spellEnd"/>
      <w:r w:rsidR="006F746A" w:rsidRPr="00B02E8C">
        <w:rPr>
          <w:rFonts w:asciiTheme="majorHAnsi" w:hAnsiTheme="majorHAnsi" w:cstheme="majorHAnsi"/>
        </w:rPr>
        <w:t>) al modem</w:t>
      </w:r>
      <w:r w:rsidR="00E81439" w:rsidRPr="00B02E8C">
        <w:rPr>
          <w:rFonts w:asciiTheme="majorHAnsi" w:hAnsiTheme="majorHAnsi" w:cstheme="majorHAnsi"/>
        </w:rPr>
        <w:t xml:space="preserve"> versus uso de wifi para tener la mejor conexión a internet posible.</w:t>
      </w:r>
    </w:p>
    <w:p w14:paraId="18CFD7A4" w14:textId="60B22028" w:rsidR="00AE090E" w:rsidRPr="00B02E8C" w:rsidRDefault="00AE090E" w:rsidP="003329AC">
      <w:pPr>
        <w:jc w:val="both"/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+</w:t>
      </w:r>
      <w:r w:rsidR="001D090D" w:rsidRPr="00B02E8C">
        <w:rPr>
          <w:rFonts w:asciiTheme="majorHAnsi" w:hAnsiTheme="majorHAnsi" w:cstheme="majorHAnsi"/>
        </w:rPr>
        <w:t xml:space="preserve">Corroborar, antes de ingresar a las </w:t>
      </w:r>
      <w:proofErr w:type="spellStart"/>
      <w:r w:rsidR="001D090D" w:rsidRPr="00B02E8C">
        <w:rPr>
          <w:rFonts w:asciiTheme="majorHAnsi" w:hAnsiTheme="majorHAnsi" w:cstheme="majorHAnsi"/>
        </w:rPr>
        <w:t>videollamadas</w:t>
      </w:r>
      <w:proofErr w:type="spellEnd"/>
      <w:r w:rsidR="003329AC">
        <w:rPr>
          <w:rFonts w:asciiTheme="majorHAnsi" w:hAnsiTheme="majorHAnsi" w:cstheme="majorHAnsi"/>
        </w:rPr>
        <w:t>,</w:t>
      </w:r>
      <w:r w:rsidR="001D090D" w:rsidRPr="00B02E8C">
        <w:rPr>
          <w:rFonts w:asciiTheme="majorHAnsi" w:hAnsiTheme="majorHAnsi" w:cstheme="majorHAnsi"/>
        </w:rPr>
        <w:t xml:space="preserve"> que CÁMARA y MICRÓFONO funcionen correctamente.</w:t>
      </w:r>
    </w:p>
    <w:p w14:paraId="1DA89892" w14:textId="17785042" w:rsidR="00AE090E" w:rsidRPr="00B02E8C" w:rsidRDefault="00AE090E" w:rsidP="003329AC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+Configurar en Zoom el Nombre y Apellido.</w:t>
      </w:r>
      <w:r w:rsidR="001D090D" w:rsidRPr="00B02E8C">
        <w:rPr>
          <w:rFonts w:asciiTheme="majorHAnsi" w:hAnsiTheme="majorHAnsi" w:cstheme="majorHAnsi"/>
        </w:rPr>
        <w:br/>
      </w:r>
      <w:r w:rsidRPr="00B02E8C">
        <w:rPr>
          <w:rFonts w:asciiTheme="majorHAnsi" w:hAnsiTheme="majorHAnsi" w:cstheme="majorHAnsi"/>
        </w:rPr>
        <w:t>+</w:t>
      </w:r>
      <w:r w:rsidR="001D090D" w:rsidRPr="00B02E8C">
        <w:rPr>
          <w:rFonts w:asciiTheme="majorHAnsi" w:hAnsiTheme="majorHAnsi" w:cstheme="majorHAnsi"/>
        </w:rPr>
        <w:t>Ingresar al encuentro virtual con ropa adecuada y, de ser posible, en un lugar cómodo, tranquilo y bien iluminado.</w:t>
      </w:r>
    </w:p>
    <w:p w14:paraId="12B4647C" w14:textId="5CFA1B6B" w:rsidR="00507EE9" w:rsidRPr="00B02E8C" w:rsidRDefault="00507EE9" w:rsidP="003329AC">
      <w:pPr>
        <w:jc w:val="both"/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 xml:space="preserve">+Frente a problemas técnicos, si bien no podremos solucionar aquellos que se presenten en origen del/la participante, el tutor/a puede informarlo al Equipo Olimpíada a través del grupo de </w:t>
      </w:r>
      <w:proofErr w:type="spellStart"/>
      <w:r w:rsidRPr="00B02E8C">
        <w:rPr>
          <w:rFonts w:asciiTheme="majorHAnsi" w:hAnsiTheme="majorHAnsi" w:cstheme="majorHAnsi"/>
        </w:rPr>
        <w:t>Whatsapp</w:t>
      </w:r>
      <w:proofErr w:type="spellEnd"/>
      <w:r w:rsidRPr="00B02E8C">
        <w:rPr>
          <w:rFonts w:asciiTheme="majorHAnsi" w:hAnsiTheme="majorHAnsi" w:cstheme="majorHAnsi"/>
        </w:rPr>
        <w:t xml:space="preserve"> que </w:t>
      </w:r>
      <w:r w:rsidR="003329AC">
        <w:rPr>
          <w:rFonts w:asciiTheme="majorHAnsi" w:hAnsiTheme="majorHAnsi" w:cstheme="majorHAnsi"/>
        </w:rPr>
        <w:t xml:space="preserve">será </w:t>
      </w:r>
      <w:r w:rsidR="00B02E8C">
        <w:rPr>
          <w:rFonts w:asciiTheme="majorHAnsi" w:hAnsiTheme="majorHAnsi" w:cstheme="majorHAnsi"/>
        </w:rPr>
        <w:t>creado</w:t>
      </w:r>
      <w:r w:rsidRPr="00B02E8C">
        <w:rPr>
          <w:rFonts w:asciiTheme="majorHAnsi" w:hAnsiTheme="majorHAnsi" w:cstheme="majorHAnsi"/>
        </w:rPr>
        <w:t xml:space="preserve"> con tal fin. (para modificar el orden de exposición, </w:t>
      </w:r>
      <w:proofErr w:type="spellStart"/>
      <w:r w:rsidRPr="00B02E8C">
        <w:rPr>
          <w:rFonts w:asciiTheme="majorHAnsi" w:hAnsiTheme="majorHAnsi" w:cstheme="majorHAnsi"/>
        </w:rPr>
        <w:t>etc</w:t>
      </w:r>
      <w:proofErr w:type="spellEnd"/>
      <w:r w:rsidRPr="00B02E8C">
        <w:rPr>
          <w:rFonts w:asciiTheme="majorHAnsi" w:hAnsiTheme="majorHAnsi" w:cstheme="majorHAnsi"/>
        </w:rPr>
        <w:t>)</w:t>
      </w:r>
    </w:p>
    <w:p w14:paraId="5D1E1EEB" w14:textId="4C93A0E2" w:rsidR="00AE090E" w:rsidRPr="00B02E8C" w:rsidRDefault="00AE090E" w:rsidP="00AE090E">
      <w:pPr>
        <w:jc w:val="both"/>
        <w:rPr>
          <w:rFonts w:asciiTheme="majorHAnsi" w:hAnsiTheme="majorHAnsi" w:cstheme="majorHAnsi"/>
          <w:b/>
        </w:rPr>
      </w:pPr>
      <w:r w:rsidRPr="00B02E8C">
        <w:rPr>
          <w:rFonts w:asciiTheme="majorHAnsi" w:hAnsiTheme="majorHAnsi" w:cstheme="majorHAnsi"/>
          <w:b/>
        </w:rPr>
        <w:t>Durante las actividades de defensas de trabajos:</w:t>
      </w:r>
    </w:p>
    <w:p w14:paraId="00000003" w14:textId="7EDC7BCF" w:rsidR="00B23C6C" w:rsidRPr="003329AC" w:rsidRDefault="00AE090E" w:rsidP="003329AC">
      <w:pPr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+ L</w:t>
      </w:r>
      <w:r w:rsidR="001D090D" w:rsidRPr="00B02E8C">
        <w:rPr>
          <w:rFonts w:asciiTheme="majorHAnsi" w:hAnsiTheme="majorHAnsi" w:cstheme="majorHAnsi"/>
        </w:rPr>
        <w:t>a cámara deberá estar enfocando a el/la los/las estudiantes que se encuentran realizando su presentación.</w:t>
      </w:r>
      <w:r w:rsidR="001D090D" w:rsidRPr="00B02E8C">
        <w:rPr>
          <w:rFonts w:asciiTheme="majorHAnsi" w:hAnsiTheme="majorHAnsi" w:cstheme="majorHAnsi"/>
        </w:rPr>
        <w:br/>
      </w:r>
      <w:r w:rsidRPr="00B02E8C">
        <w:rPr>
          <w:rFonts w:asciiTheme="majorHAnsi" w:hAnsiTheme="majorHAnsi" w:cstheme="majorHAnsi"/>
        </w:rPr>
        <w:t>+</w:t>
      </w:r>
      <w:r w:rsidR="001D090D" w:rsidRPr="00B02E8C">
        <w:rPr>
          <w:rFonts w:asciiTheme="majorHAnsi" w:hAnsiTheme="majorHAnsi" w:cstheme="majorHAnsi"/>
        </w:rPr>
        <w:t>Las cámaras y micrófonos del resto de los participantes, excepto el jurado, deberán</w:t>
      </w:r>
      <w:r w:rsidRPr="00B02E8C">
        <w:rPr>
          <w:rFonts w:asciiTheme="majorHAnsi" w:hAnsiTheme="majorHAnsi" w:cstheme="majorHAnsi"/>
        </w:rPr>
        <w:t xml:space="preserve"> permanecer apagados/cerrados.</w:t>
      </w:r>
      <w:r w:rsidRPr="00B02E8C">
        <w:rPr>
          <w:rFonts w:asciiTheme="majorHAnsi" w:hAnsiTheme="majorHAnsi" w:cstheme="majorHAnsi"/>
        </w:rPr>
        <w:br/>
        <w:t>+</w:t>
      </w:r>
      <w:r w:rsidR="001D090D" w:rsidRPr="00B02E8C">
        <w:rPr>
          <w:rFonts w:asciiTheme="majorHAnsi" w:hAnsiTheme="majorHAnsi" w:cstheme="majorHAnsi"/>
        </w:rPr>
        <w:t>La participación en el chat se limitará a los momentos posteriores o intervalos entre un expositor y otro, para evitar que distraiga a quienes están presentando.</w:t>
      </w:r>
      <w:r w:rsidR="001D090D" w:rsidRPr="00B02E8C">
        <w:rPr>
          <w:rFonts w:asciiTheme="majorHAnsi" w:hAnsiTheme="majorHAnsi" w:cstheme="majorHAnsi"/>
        </w:rPr>
        <w:br/>
      </w:r>
      <w:r w:rsidRPr="00B02E8C">
        <w:rPr>
          <w:rFonts w:asciiTheme="majorHAnsi" w:hAnsiTheme="majorHAnsi" w:cstheme="majorHAnsi"/>
        </w:rPr>
        <w:t>+ Los expositores p</w:t>
      </w:r>
      <w:r w:rsidR="001D090D" w:rsidRPr="00B02E8C">
        <w:rPr>
          <w:rFonts w:asciiTheme="majorHAnsi" w:hAnsiTheme="majorHAnsi" w:cstheme="majorHAnsi"/>
        </w:rPr>
        <w:t xml:space="preserve">odrán compartir la pantalla para presentar algún material soporte como ser </w:t>
      </w:r>
      <w:proofErr w:type="spellStart"/>
      <w:r w:rsidR="001D090D" w:rsidRPr="00B02E8C">
        <w:rPr>
          <w:rFonts w:asciiTheme="majorHAnsi" w:hAnsiTheme="majorHAnsi" w:cstheme="majorHAnsi"/>
        </w:rPr>
        <w:t>Power</w:t>
      </w:r>
      <w:proofErr w:type="spellEnd"/>
      <w:r w:rsidR="001D090D" w:rsidRPr="00B02E8C">
        <w:rPr>
          <w:rFonts w:asciiTheme="majorHAnsi" w:hAnsiTheme="majorHAnsi" w:cstheme="majorHAnsi"/>
        </w:rPr>
        <w:t xml:space="preserve"> Point, </w:t>
      </w:r>
      <w:proofErr w:type="spellStart"/>
      <w:r w:rsidR="001D090D" w:rsidRPr="00B02E8C">
        <w:rPr>
          <w:rFonts w:asciiTheme="majorHAnsi" w:hAnsiTheme="majorHAnsi" w:cstheme="majorHAnsi"/>
        </w:rPr>
        <w:t>Prezi</w:t>
      </w:r>
      <w:proofErr w:type="spellEnd"/>
      <w:r w:rsidR="001D090D" w:rsidRPr="00B02E8C">
        <w:rPr>
          <w:rFonts w:asciiTheme="majorHAnsi" w:hAnsiTheme="majorHAnsi" w:cstheme="majorHAnsi"/>
        </w:rPr>
        <w:t xml:space="preserve">, </w:t>
      </w:r>
      <w:proofErr w:type="spellStart"/>
      <w:r w:rsidR="001D090D" w:rsidRPr="00B02E8C">
        <w:rPr>
          <w:rFonts w:asciiTheme="majorHAnsi" w:hAnsiTheme="majorHAnsi" w:cstheme="majorHAnsi"/>
        </w:rPr>
        <w:t>Canva</w:t>
      </w:r>
      <w:proofErr w:type="spellEnd"/>
      <w:r w:rsidR="001D090D" w:rsidRPr="00B02E8C">
        <w:rPr>
          <w:rFonts w:asciiTheme="majorHAnsi" w:hAnsiTheme="majorHAnsi" w:cstheme="majorHAnsi"/>
        </w:rPr>
        <w:t xml:space="preserve">, etc. </w:t>
      </w:r>
    </w:p>
    <w:p w14:paraId="00000004" w14:textId="418A30AB" w:rsidR="00B23C6C" w:rsidRPr="00B02E8C" w:rsidRDefault="00976830" w:rsidP="00976830">
      <w:pPr>
        <w:jc w:val="both"/>
        <w:rPr>
          <w:rFonts w:asciiTheme="majorHAnsi" w:hAnsiTheme="majorHAnsi" w:cstheme="majorHAnsi"/>
          <w:b/>
        </w:rPr>
      </w:pPr>
      <w:r w:rsidRPr="00B02E8C">
        <w:rPr>
          <w:rFonts w:asciiTheme="majorHAnsi" w:hAnsiTheme="majorHAnsi" w:cstheme="majorHAnsi"/>
          <w:b/>
        </w:rPr>
        <w:t>Durante los Actos de Apertura y Clausura</w:t>
      </w:r>
    </w:p>
    <w:p w14:paraId="6D79D846" w14:textId="3CE4B4F0" w:rsidR="00976830" w:rsidRPr="00B02E8C" w:rsidRDefault="00976830" w:rsidP="00976830">
      <w:pPr>
        <w:jc w:val="both"/>
        <w:rPr>
          <w:rFonts w:asciiTheme="majorHAnsi" w:hAnsiTheme="majorHAnsi" w:cstheme="majorHAnsi"/>
        </w:rPr>
      </w:pPr>
      <w:r w:rsidRPr="00B02E8C">
        <w:rPr>
          <w:rFonts w:asciiTheme="majorHAnsi" w:hAnsiTheme="majorHAnsi" w:cstheme="majorHAnsi"/>
        </w:rPr>
        <w:t>+Mantener el micrófono apagado, salvo que se les dé o sugiera el uso de la palabra.</w:t>
      </w:r>
    </w:p>
    <w:p w14:paraId="45BCA7B3" w14:textId="717A6A5F" w:rsidR="00976830" w:rsidRPr="00976830" w:rsidRDefault="00976830" w:rsidP="00976830">
      <w:pPr>
        <w:jc w:val="both"/>
        <w:rPr>
          <w:rFonts w:asciiTheme="majorHAnsi" w:hAnsiTheme="majorHAnsi" w:cstheme="majorHAnsi"/>
        </w:rPr>
      </w:pPr>
    </w:p>
    <w:p w14:paraId="004FB162" w14:textId="0C549B40" w:rsidR="00976830" w:rsidRPr="00976830" w:rsidRDefault="00976830" w:rsidP="00976830">
      <w:pPr>
        <w:jc w:val="both"/>
        <w:rPr>
          <w:rFonts w:asciiTheme="majorHAnsi" w:hAnsiTheme="majorHAnsi" w:cstheme="majorHAnsi"/>
        </w:rPr>
      </w:pPr>
    </w:p>
    <w:p w14:paraId="00000009" w14:textId="25D64289" w:rsidR="00B23C6C" w:rsidRPr="00976830" w:rsidRDefault="00B23C6C">
      <w:pPr>
        <w:spacing w:before="240" w:after="240"/>
        <w:jc w:val="both"/>
        <w:rPr>
          <w:color w:val="D99594" w:themeColor="accent2" w:themeTint="99"/>
        </w:rPr>
      </w:pPr>
    </w:p>
    <w:sectPr w:rsidR="00B23C6C" w:rsidRPr="00976830">
      <w:pgSz w:w="11906" w:h="16838"/>
      <w:pgMar w:top="1417" w:right="1700" w:bottom="1417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6C"/>
    <w:rsid w:val="000F6E66"/>
    <w:rsid w:val="00103EF7"/>
    <w:rsid w:val="001D090D"/>
    <w:rsid w:val="0032538B"/>
    <w:rsid w:val="003329AC"/>
    <w:rsid w:val="00507EE9"/>
    <w:rsid w:val="006F746A"/>
    <w:rsid w:val="007C293E"/>
    <w:rsid w:val="00864633"/>
    <w:rsid w:val="00906296"/>
    <w:rsid w:val="00964D8A"/>
    <w:rsid w:val="00976830"/>
    <w:rsid w:val="00AE090E"/>
    <w:rsid w:val="00B02E8C"/>
    <w:rsid w:val="00B23C6C"/>
    <w:rsid w:val="00B86A0B"/>
    <w:rsid w:val="00D31D9D"/>
    <w:rsid w:val="00D34A4A"/>
    <w:rsid w:val="00E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9EA"/>
  <w15:docId w15:val="{E5620AF7-5AA7-413C-A206-01924E4E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F7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Ezequiel R</cp:lastModifiedBy>
  <cp:revision>7</cp:revision>
  <dcterms:created xsi:type="dcterms:W3CDTF">2021-11-23T18:17:00Z</dcterms:created>
  <dcterms:modified xsi:type="dcterms:W3CDTF">2021-11-23T18:46:00Z</dcterms:modified>
</cp:coreProperties>
</file>